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left="-1440" w:right="-1414"/>
        <w:jc w:val="center"/>
        <w:rPr>
          <w:rFonts w:ascii="Comic Sans MS" w:hAnsi="Comic Sans MS"/>
          <w:b/>
          <w:sz w:val="32"/>
          <w:szCs w:val="32"/>
        </w:rPr>
      </w:pPr>
      <w:bookmarkStart w:id="0" w:name="_GoBack"/>
      <w:bookmarkEnd w:id="0"/>
      <w:r>
        <w:rPr>
          <w:rFonts w:ascii="Comic Sans MS" w:hAnsi="Comic Sans MS"/>
          <w:b/>
          <w:sz w:val="32"/>
          <w:szCs w:val="32"/>
        </w:rPr>
        <w:t>Looking for Religions</w:t>
      </w:r>
    </w:p>
    <w:p>
      <w:pPr>
        <w:ind w:left="-1440" w:right="-1414"/>
        <w:jc w:val="center"/>
        <w:rPr>
          <w:rFonts w:ascii="Comic Sans MS" w:hAnsi="Comic Sans MS"/>
          <w:b/>
          <w:sz w:val="32"/>
          <w:szCs w:val="32"/>
        </w:rPr>
      </w:pPr>
    </w:p>
    <w:p>
      <w:pPr>
        <w:ind w:left="-1440" w:right="-1414"/>
        <w:rPr>
          <w:rFonts w:ascii="Comic Sans MS" w:hAnsi="Comic Sans MS"/>
          <w:sz w:val="32"/>
          <w:szCs w:val="32"/>
        </w:rPr>
      </w:pPr>
      <w:r>
        <w:rPr>
          <w:rFonts w:ascii="Comic Sans MS" w:hAnsi="Comic Sans MS"/>
          <w:sz w:val="32"/>
          <w:szCs w:val="32"/>
        </w:rPr>
        <w:t xml:space="preserve">There are many different religions in the world. In Religious Education lessons, you will learn about some of these religions. These lessons will allow you to explore ideas about other people’s beliefs and how this affects their lives. Over the last 30 years, the area of </w:t>
      </w:r>
      <w:smartTag w:uri="urn:schemas-microsoft-com:office:smarttags" w:element="City">
        <w:smartTag w:uri="urn:schemas-microsoft-com:office:smarttags" w:element="place">
          <w:r>
            <w:rPr>
              <w:rFonts w:ascii="Comic Sans MS" w:hAnsi="Comic Sans MS"/>
              <w:sz w:val="32"/>
              <w:szCs w:val="32"/>
            </w:rPr>
            <w:t>Newcastle</w:t>
          </w:r>
        </w:smartTag>
      </w:smartTag>
      <w:r>
        <w:rPr>
          <w:rFonts w:ascii="Comic Sans MS" w:hAnsi="Comic Sans MS"/>
          <w:sz w:val="32"/>
          <w:szCs w:val="32"/>
        </w:rPr>
        <w:t xml:space="preserve"> has </w:t>
      </w:r>
      <w:r>
        <w:rPr>
          <w:rFonts w:ascii="Comic Sans MS" w:hAnsi="Comic Sans MS"/>
          <w:b/>
          <w:color w:val="FF0000"/>
          <w:sz w:val="32"/>
          <w:szCs w:val="32"/>
        </w:rPr>
        <w:t>changed</w:t>
      </w:r>
      <w:r>
        <w:rPr>
          <w:rFonts w:ascii="Comic Sans MS" w:hAnsi="Comic Sans MS"/>
          <w:b/>
          <w:sz w:val="32"/>
          <w:szCs w:val="32"/>
        </w:rPr>
        <w:t xml:space="preserve"> </w:t>
      </w:r>
      <w:r>
        <w:rPr>
          <w:rFonts w:ascii="Comic Sans MS" w:hAnsi="Comic Sans MS"/>
          <w:sz w:val="32"/>
          <w:szCs w:val="32"/>
        </w:rPr>
        <w:t>greatly. There are now many different religious communities living here. Your mission is to look for evidence of the religions listed on the chart below.</w:t>
      </w:r>
    </w:p>
    <w:p>
      <w:r>
        <w:rPr>
          <w:noProof/>
        </w:rPr>
        <mc:AlternateContent>
          <mc:Choice Requires="wps">
            <w:drawing>
              <wp:anchor distT="0" distB="0" distL="114300" distR="114300" simplePos="0" relativeHeight="251650048" behindDoc="0" locked="0" layoutInCell="1" allowOverlap="1">
                <wp:simplePos x="0" y="0"/>
                <wp:positionH relativeFrom="column">
                  <wp:posOffset>4914900</wp:posOffset>
                </wp:positionH>
                <wp:positionV relativeFrom="paragraph">
                  <wp:posOffset>115570</wp:posOffset>
                </wp:positionV>
                <wp:extent cx="1257300" cy="800100"/>
                <wp:effectExtent l="0" t="0" r="0" b="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wedgeRoundRectCallout">
                          <a:avLst>
                            <a:gd name="adj1" fmla="val 16968"/>
                            <a:gd name="adj2" fmla="val 124366"/>
                            <a:gd name="adj3" fmla="val 16667"/>
                          </a:avLst>
                        </a:prstGeom>
                        <a:solidFill>
                          <a:srgbClr val="FFFFFF"/>
                        </a:solidFill>
                        <a:ln w="19050">
                          <a:solidFill>
                            <a:srgbClr val="FF0000"/>
                          </a:solidFill>
                          <a:miter lim="800000"/>
                          <a:headEnd/>
                          <a:tailEnd/>
                        </a:ln>
                      </wps:spPr>
                      <wps:txbx>
                        <w:txbxContent>
                          <w:p>
                            <w:pPr>
                              <w:jc w:val="center"/>
                              <w:rPr>
                                <w:rFonts w:ascii="Comic Sans MS" w:hAnsi="Comic Sans MS"/>
                              </w:rPr>
                            </w:pPr>
                            <w:r>
                              <w:rPr>
                                <w:rFonts w:ascii="Comic Sans MS" w:hAnsi="Comic Sans MS"/>
                              </w:rPr>
                              <w:t>Use as many</w:t>
                            </w:r>
                          </w:p>
                          <w:p>
                            <w:pPr>
                              <w:jc w:val="center"/>
                              <w:rPr>
                                <w:rFonts w:ascii="Comic Sans MS" w:hAnsi="Comic Sans MS"/>
                              </w:rPr>
                            </w:pPr>
                            <w:r>
                              <w:rPr>
                                <w:rFonts w:ascii="Comic Sans MS" w:hAnsi="Comic Sans MS"/>
                              </w:rPr>
                              <w:t>Sources as you 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margin-left:387pt;margin-top:9.1pt;width:99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" adj="14465,37663" strokecolor="red" strokeweight="1.5pt">
                <v:textbox>
                  <w:txbxContent>
                    <w:p>
                      <w:pPr>
                        <w:jc w:val="center"/>
                        <w:rPr>
                          <w:rFonts w:ascii="Comic Sans MS" w:hAnsi="Comic Sans MS"/>
                        </w:rPr>
                      </w:pPr>
                      <w:r>
                        <w:rPr>
                          <w:rFonts w:ascii="Comic Sans MS" w:hAnsi="Comic Sans MS"/>
                        </w:rPr>
                        <w:t>Use as many</w:t>
                      </w:r>
                    </w:p>
                    <w:p>
                      <w:pPr>
                        <w:jc w:val="center"/>
                        <w:rPr>
                          <w:rFonts w:ascii="Comic Sans MS" w:hAnsi="Comic Sans MS"/>
                        </w:rPr>
                      </w:pPr>
                      <w:r>
                        <w:rPr>
                          <w:rFonts w:ascii="Comic Sans MS" w:hAnsi="Comic Sans MS"/>
                        </w:rPr>
                        <w:t>Sources as you can.</w:t>
                      </w:r>
                    </w:p>
                  </w:txbxContent>
                </v:textbox>
              </v:shape>
            </w:pict>
          </mc:Fallback>
        </mc:AlternateContent>
      </w: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5299"/>
      </w:tblGrid>
      <w:tr>
        <w:tc>
          <w:tcPr>
            <w:tcW w:w="2840" w:type="dxa"/>
            <w:shd w:val="clear" w:color="auto" w:fill="auto"/>
          </w:tcPr>
          <w:p>
            <w:pPr>
              <w:rPr>
                <w:rFonts w:ascii="Comic Sans MS" w:hAnsi="Comic Sans MS"/>
                <w:b/>
                <w:sz w:val="28"/>
                <w:szCs w:val="28"/>
              </w:rPr>
            </w:pPr>
            <w:r>
              <w:rPr>
                <w:rFonts w:ascii="Comic Sans MS" w:hAnsi="Comic Sans MS"/>
                <w:b/>
                <w:sz w:val="28"/>
                <w:szCs w:val="28"/>
              </w:rPr>
              <w:t>Religion</w:t>
            </w:r>
          </w:p>
        </w:tc>
        <w:tc>
          <w:tcPr>
            <w:tcW w:w="2841" w:type="dxa"/>
            <w:shd w:val="clear" w:color="auto" w:fill="auto"/>
          </w:tcPr>
          <w:p>
            <w:pPr>
              <w:rPr>
                <w:rFonts w:ascii="Comic Sans MS" w:hAnsi="Comic Sans MS"/>
                <w:b/>
                <w:sz w:val="28"/>
                <w:szCs w:val="28"/>
              </w:rPr>
            </w:pPr>
            <w:r>
              <w:rPr>
                <w:rFonts w:ascii="Comic Sans MS" w:hAnsi="Comic Sans MS"/>
                <w:b/>
                <w:sz w:val="28"/>
                <w:szCs w:val="28"/>
              </w:rPr>
              <w:t>Any evidence?</w:t>
            </w:r>
          </w:p>
          <w:p>
            <w:pPr>
              <w:rPr>
                <w:rFonts w:ascii="Comic Sans MS" w:hAnsi="Comic Sans MS"/>
                <w:b/>
                <w:sz w:val="28"/>
                <w:szCs w:val="28"/>
              </w:rPr>
            </w:pPr>
          </w:p>
          <w:p>
            <w:pPr>
              <w:rPr>
                <w:rFonts w:ascii="Comic Sans MS" w:hAnsi="Comic Sans MS"/>
                <w:b/>
              </w:rPr>
            </w:pPr>
            <w:r>
              <w:rPr>
                <w:rFonts w:ascii="Arial" w:hAnsi="Arial" w:cs="Arial"/>
                <w:noProof/>
                <w:color w:val="0000FF"/>
              </w:rPr>
              <w:drawing>
                <wp:inline distT="0" distB="0" distL="0" distR="0">
                  <wp:extent cx="523875" cy="447675"/>
                  <wp:effectExtent l="0" t="0" r="0" b="0"/>
                  <wp:docPr id="1" name="Picture 1" descr="tic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Pr>
                <w:rFonts w:ascii="Arial" w:hAnsi="Arial" w:cs="Arial"/>
                <w:color w:val="000000"/>
              </w:rPr>
              <w:t xml:space="preserve">   or     </w:t>
            </w:r>
            <w:r>
              <w:rPr>
                <w:rFonts w:ascii="Arial" w:hAnsi="Arial" w:cs="Arial"/>
                <w:noProof/>
                <w:color w:val="0000FF"/>
              </w:rPr>
              <w:drawing>
                <wp:inline distT="0" distB="0" distL="0" distR="0">
                  <wp:extent cx="476250" cy="485775"/>
                  <wp:effectExtent l="0" t="0" r="0" b="0"/>
                  <wp:docPr id="2" name="Picture 2" descr="pub_cro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_cro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tc>
        <w:tc>
          <w:tcPr>
            <w:tcW w:w="5299" w:type="dxa"/>
            <w:shd w:val="clear" w:color="auto" w:fill="auto"/>
          </w:tcPr>
          <w:p>
            <w:pPr>
              <w:rPr>
                <w:rFonts w:ascii="Comic Sans MS" w:hAnsi="Comic Sans MS"/>
                <w:b/>
                <w:sz w:val="28"/>
                <w:szCs w:val="28"/>
              </w:rPr>
            </w:pPr>
            <w:r>
              <w:rPr>
                <w:rFonts w:ascii="Comic Sans MS" w:hAnsi="Comic Sans MS"/>
                <w:b/>
                <w:sz w:val="28"/>
                <w:szCs w:val="28"/>
              </w:rPr>
              <w:t>Type of evidence</w:t>
            </w:r>
          </w:p>
          <w:p>
            <w:pPr>
              <w:rPr>
                <w:rFonts w:ascii="Comic Sans MS" w:hAnsi="Comic Sans MS"/>
              </w:rPr>
            </w:pPr>
            <w:r>
              <w:rPr>
                <w:rFonts w:ascii="Comic Sans MS" w:hAnsi="Comic Sans MS"/>
                <w:b/>
                <w:sz w:val="28"/>
                <w:szCs w:val="28"/>
              </w:rPr>
              <w:t xml:space="preserve">e.g. </w:t>
            </w:r>
            <w:r>
              <w:rPr>
                <w:rFonts w:ascii="Comic Sans MS" w:hAnsi="Comic Sans MS"/>
              </w:rPr>
              <w:t>religious building,</w:t>
            </w:r>
          </w:p>
          <w:p>
            <w:pPr>
              <w:rPr>
                <w:rFonts w:ascii="Comic Sans MS" w:hAnsi="Comic Sans MS"/>
              </w:rPr>
            </w:pPr>
            <w:r>
              <w:rPr>
                <w:rFonts w:ascii="Comic Sans MS" w:hAnsi="Comic Sans MS"/>
              </w:rPr>
              <w:t>internet research, symbols,</w:t>
            </w:r>
          </w:p>
          <w:p>
            <w:pPr>
              <w:rPr>
                <w:rFonts w:ascii="Comic Sans MS" w:hAnsi="Comic Sans MS"/>
                <w:b/>
                <w:sz w:val="28"/>
                <w:szCs w:val="28"/>
              </w:rPr>
            </w:pPr>
            <w:r>
              <w:rPr>
                <w:rFonts w:ascii="Comic Sans MS" w:hAnsi="Comic Sans MS"/>
              </w:rPr>
              <w:t>religious followers.</w:t>
            </w:r>
          </w:p>
        </w:tc>
      </w:tr>
      <w:tr>
        <w:tc>
          <w:tcPr>
            <w:tcW w:w="2840" w:type="dxa"/>
            <w:shd w:val="clear" w:color="auto" w:fill="auto"/>
          </w:tcPr>
          <w:p>
            <w:pPr>
              <w:rPr>
                <w:rFonts w:ascii="Comic Sans MS" w:hAnsi="Comic Sans MS"/>
              </w:rPr>
            </w:pPr>
            <w:r>
              <w:rPr>
                <w:rFonts w:ascii="Comic Sans MS" w:hAnsi="Comic Sans MS"/>
              </w:rPr>
              <w:t>Judaism</w:t>
            </w:r>
          </w:p>
          <w:p>
            <w:pPr>
              <w:rPr>
                <w:rFonts w:ascii="Comic Sans MS" w:hAnsi="Comic Sans MS"/>
              </w:rPr>
            </w:pPr>
          </w:p>
        </w:tc>
        <w:tc>
          <w:tcPr>
            <w:tcW w:w="2841" w:type="dxa"/>
            <w:shd w:val="clear" w:color="auto" w:fill="auto"/>
          </w:tcPr>
          <w:p/>
        </w:tc>
        <w:tc>
          <w:tcPr>
            <w:tcW w:w="5299" w:type="dxa"/>
            <w:shd w:val="clear" w:color="auto" w:fill="auto"/>
          </w:tcPr>
          <w:p>
            <w:r>
              <w:rPr>
                <w:noProof/>
              </w:rPr>
              <w:drawing>
                <wp:anchor distT="0" distB="0" distL="114300" distR="114300" simplePos="0" relativeHeight="251649024" behindDoc="0" locked="0" layoutInCell="1" allowOverlap="1">
                  <wp:simplePos x="0" y="0"/>
                  <wp:positionH relativeFrom="column">
                    <wp:posOffset>2496820</wp:posOffset>
                  </wp:positionH>
                  <wp:positionV relativeFrom="paragraph">
                    <wp:posOffset>14605</wp:posOffset>
                  </wp:positionV>
                  <wp:extent cx="685800" cy="1171575"/>
                  <wp:effectExtent l="0" t="0" r="0" b="0"/>
                  <wp:wrapNone/>
                  <wp:docPr id="13" name="Picture 2" descr="http://tbn0.google.com/images?q=tbn:3uvGaB2kDCQIEM:http://www1.istockphoto.com/file_thumbview_approve/391190/2/istockphoto_391190_jewish_rabb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3uvGaB2kDCQIEM:http://www1.istockphoto.com/file_thumbview_approve/391190/2/istockphoto_391190_jewish_rabbi.jpg">
                            <a:hlinkClick r:id="rId11"/>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858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p/>
          <w:p/>
        </w:tc>
      </w:tr>
      <w:tr>
        <w:tc>
          <w:tcPr>
            <w:tcW w:w="2840" w:type="dxa"/>
            <w:shd w:val="clear" w:color="auto" w:fill="auto"/>
          </w:tcPr>
          <w:p>
            <w:pPr>
              <w:rPr>
                <w:rFonts w:ascii="Comic Sans MS" w:hAnsi="Comic Sans MS"/>
              </w:rPr>
            </w:pPr>
            <w:r>
              <w:rPr>
                <w:rFonts w:ascii="Comic Sans MS" w:hAnsi="Comic Sans MS"/>
              </w:rPr>
              <w:t>Christianity</w:t>
            </w:r>
          </w:p>
          <w:p>
            <w:pPr>
              <w:rPr>
                <w:rFonts w:ascii="Comic Sans MS" w:hAnsi="Comic Sans MS"/>
              </w:rPr>
            </w:pPr>
          </w:p>
          <w:p>
            <w:pPr>
              <w:rPr>
                <w:rFonts w:ascii="Comic Sans MS" w:hAnsi="Comic Sans MS"/>
              </w:rPr>
            </w:pPr>
          </w:p>
        </w:tc>
        <w:tc>
          <w:tcPr>
            <w:tcW w:w="2841" w:type="dxa"/>
            <w:shd w:val="clear" w:color="auto" w:fill="auto"/>
          </w:tcPr>
          <w:p/>
        </w:tc>
        <w:tc>
          <w:tcPr>
            <w:tcW w:w="5299" w:type="dxa"/>
            <w:shd w:val="clear" w:color="auto" w:fill="auto"/>
          </w:tcPr>
          <w:p/>
        </w:tc>
      </w:tr>
      <w:tr>
        <w:tc>
          <w:tcPr>
            <w:tcW w:w="2840" w:type="dxa"/>
            <w:shd w:val="clear" w:color="auto" w:fill="auto"/>
          </w:tcPr>
          <w:p>
            <w:pPr>
              <w:rPr>
                <w:rFonts w:ascii="Comic Sans MS" w:hAnsi="Comic Sans MS"/>
              </w:rPr>
            </w:pPr>
            <w:r>
              <w:rPr>
                <w:rFonts w:ascii="Comic Sans MS" w:hAnsi="Comic Sans MS"/>
              </w:rPr>
              <w:t>Hinduism</w:t>
            </w:r>
          </w:p>
          <w:p>
            <w:pPr>
              <w:rPr>
                <w:rFonts w:ascii="Comic Sans MS" w:hAnsi="Comic Sans MS"/>
              </w:rPr>
            </w:pPr>
          </w:p>
          <w:p>
            <w:pPr>
              <w:rPr>
                <w:rFonts w:ascii="Comic Sans MS" w:hAnsi="Comic Sans MS"/>
              </w:rPr>
            </w:pPr>
          </w:p>
        </w:tc>
        <w:tc>
          <w:tcPr>
            <w:tcW w:w="2841" w:type="dxa"/>
            <w:shd w:val="clear" w:color="auto" w:fill="auto"/>
          </w:tcPr>
          <w:p/>
        </w:tc>
        <w:tc>
          <w:tcPr>
            <w:tcW w:w="5299" w:type="dxa"/>
            <w:shd w:val="clear" w:color="auto" w:fill="auto"/>
          </w:tcPr>
          <w:p/>
        </w:tc>
      </w:tr>
      <w:tr>
        <w:tc>
          <w:tcPr>
            <w:tcW w:w="2840" w:type="dxa"/>
            <w:shd w:val="clear" w:color="auto" w:fill="auto"/>
          </w:tcPr>
          <w:p>
            <w:pPr>
              <w:rPr>
                <w:rFonts w:ascii="Comic Sans MS" w:hAnsi="Comic Sans MS"/>
              </w:rPr>
            </w:pPr>
            <w:r>
              <w:rPr>
                <w:rFonts w:ascii="Comic Sans MS" w:hAnsi="Comic Sans MS"/>
              </w:rPr>
              <w:t>Islam</w:t>
            </w:r>
          </w:p>
          <w:p>
            <w:pPr>
              <w:rPr>
                <w:rFonts w:ascii="Comic Sans MS" w:hAnsi="Comic Sans MS"/>
              </w:rPr>
            </w:pPr>
          </w:p>
          <w:p>
            <w:pPr>
              <w:rPr>
                <w:rFonts w:ascii="Comic Sans MS" w:hAnsi="Comic Sans MS"/>
              </w:rPr>
            </w:pPr>
          </w:p>
        </w:tc>
        <w:tc>
          <w:tcPr>
            <w:tcW w:w="2841" w:type="dxa"/>
            <w:shd w:val="clear" w:color="auto" w:fill="auto"/>
          </w:tcPr>
          <w:p/>
        </w:tc>
        <w:tc>
          <w:tcPr>
            <w:tcW w:w="5299" w:type="dxa"/>
            <w:shd w:val="clear" w:color="auto" w:fill="auto"/>
          </w:tcPr>
          <w:p/>
        </w:tc>
      </w:tr>
      <w:tr>
        <w:tc>
          <w:tcPr>
            <w:tcW w:w="2840" w:type="dxa"/>
            <w:shd w:val="clear" w:color="auto" w:fill="auto"/>
          </w:tcPr>
          <w:p>
            <w:pPr>
              <w:rPr>
                <w:rFonts w:ascii="Comic Sans MS" w:hAnsi="Comic Sans MS"/>
              </w:rPr>
            </w:pPr>
            <w:r>
              <w:rPr>
                <w:rFonts w:ascii="Comic Sans MS" w:hAnsi="Comic Sans MS"/>
              </w:rPr>
              <w:t>Buddhism</w:t>
            </w:r>
          </w:p>
          <w:p>
            <w:pPr>
              <w:rPr>
                <w:rFonts w:ascii="Comic Sans MS" w:hAnsi="Comic Sans MS"/>
              </w:rPr>
            </w:pPr>
          </w:p>
          <w:p>
            <w:pPr>
              <w:rPr>
                <w:rFonts w:ascii="Comic Sans MS" w:hAnsi="Comic Sans MS"/>
              </w:rPr>
            </w:pPr>
          </w:p>
        </w:tc>
        <w:tc>
          <w:tcPr>
            <w:tcW w:w="2841" w:type="dxa"/>
            <w:shd w:val="clear" w:color="auto" w:fill="auto"/>
          </w:tcPr>
          <w:p/>
        </w:tc>
        <w:tc>
          <w:tcPr>
            <w:tcW w:w="5299" w:type="dxa"/>
            <w:shd w:val="clear" w:color="auto" w:fill="auto"/>
          </w:tcPr>
          <w:p/>
        </w:tc>
      </w:tr>
      <w:tr>
        <w:tc>
          <w:tcPr>
            <w:tcW w:w="2840" w:type="dxa"/>
            <w:shd w:val="clear" w:color="auto" w:fill="auto"/>
          </w:tcPr>
          <w:p>
            <w:pPr>
              <w:rPr>
                <w:rFonts w:ascii="Comic Sans MS" w:hAnsi="Comic Sans MS"/>
              </w:rPr>
            </w:pPr>
            <w:r>
              <w:rPr>
                <w:rFonts w:ascii="Comic Sans MS" w:hAnsi="Comic Sans MS"/>
              </w:rPr>
              <w:t>Sikhism</w:t>
            </w:r>
          </w:p>
          <w:p>
            <w:pPr>
              <w:rPr>
                <w:rFonts w:ascii="Comic Sans MS" w:hAnsi="Comic Sans MS"/>
              </w:rPr>
            </w:pPr>
          </w:p>
          <w:p>
            <w:pPr>
              <w:ind w:left="-1440"/>
              <w:rPr>
                <w:rFonts w:ascii="Comic Sans MS" w:hAnsi="Comic Sans MS"/>
              </w:rPr>
            </w:pPr>
          </w:p>
        </w:tc>
        <w:tc>
          <w:tcPr>
            <w:tcW w:w="2841" w:type="dxa"/>
            <w:shd w:val="clear" w:color="auto" w:fill="auto"/>
          </w:tcPr>
          <w:p/>
        </w:tc>
        <w:tc>
          <w:tcPr>
            <w:tcW w:w="5299" w:type="dxa"/>
            <w:shd w:val="clear" w:color="auto" w:fill="auto"/>
          </w:tcPr>
          <w:p/>
        </w:tc>
      </w:tr>
    </w:tbl>
    <w:p>
      <w:pPr>
        <w:ind w:left="-1260"/>
      </w:pPr>
    </w:p>
    <w:p>
      <w:pPr>
        <w:ind w:left="-1260"/>
        <w:rPr>
          <w:rFonts w:ascii="Comic Sans MS" w:hAnsi="Comic Sans MS"/>
          <w:sz w:val="28"/>
          <w:szCs w:val="28"/>
        </w:rPr>
      </w:pPr>
      <w:r>
        <w:rPr>
          <w:rFonts w:ascii="Comic Sans MS" w:hAnsi="Comic Sans MS"/>
          <w:sz w:val="28"/>
          <w:szCs w:val="28"/>
        </w:rPr>
        <w:t>Which religions have no place of worship in your neighbourhood?</w:t>
      </w:r>
    </w:p>
    <w:p>
      <w:pPr>
        <w:ind w:left="-1260"/>
        <w:rPr>
          <w:rFonts w:ascii="Comic Sans MS" w:hAnsi="Comic Sans MS"/>
          <w:sz w:val="28"/>
          <w:szCs w:val="28"/>
        </w:rPr>
      </w:pPr>
    </w:p>
    <w:p>
      <w:pPr>
        <w:ind w:left="-1260"/>
        <w:rPr>
          <w:rFonts w:ascii="Comic Sans MS" w:hAnsi="Comic Sans MS"/>
          <w:sz w:val="28"/>
          <w:szCs w:val="28"/>
        </w:rPr>
      </w:pPr>
      <w:r>
        <w:rPr>
          <w:rFonts w:ascii="Comic Sans MS" w:hAnsi="Comic Sans MS"/>
          <w:sz w:val="28"/>
          <w:szCs w:val="28"/>
        </w:rPr>
        <w:t>----------------------------------------------------------------------------------</w:t>
      </w:r>
    </w:p>
    <w:p>
      <w:pPr>
        <w:ind w:right="-1414"/>
        <w:rPr>
          <w:rFonts w:ascii="Comic Sans MS" w:hAnsi="Comic Sans MS"/>
          <w:sz w:val="28"/>
          <w:szCs w:val="28"/>
        </w:rPr>
      </w:pPr>
    </w:p>
    <w:p>
      <w:pPr>
        <w:ind w:right="-1414"/>
        <w:rPr>
          <w:rFonts w:ascii="Comic Sans MS" w:hAnsi="Comic Sans MS"/>
          <w:sz w:val="28"/>
          <w:szCs w:val="28"/>
        </w:rPr>
      </w:pPr>
    </w:p>
    <w:p>
      <w:pPr>
        <w:ind w:left="-1260" w:right="-1414"/>
        <w:rPr>
          <w:rFonts w:ascii="Comic Sans MS" w:hAnsi="Comic Sans MS"/>
          <w:sz w:val="28"/>
          <w:szCs w:val="28"/>
        </w:rPr>
      </w:pPr>
    </w:p>
    <w:p>
      <w:pPr>
        <w:ind w:left="-1260" w:right="-1414"/>
        <w:rPr>
          <w:rFonts w:ascii="Comic Sans MS" w:hAnsi="Comic Sans MS"/>
          <w:sz w:val="28"/>
          <w:szCs w:val="28"/>
        </w:rPr>
      </w:pPr>
    </w:p>
    <w:p>
      <w:pPr>
        <w:ind w:left="-1260" w:right="-1414"/>
        <w:rPr>
          <w:rFonts w:ascii="Comic Sans MS" w:hAnsi="Comic Sans MS"/>
          <w:sz w:val="28"/>
          <w:szCs w:val="28"/>
        </w:rPr>
      </w:pPr>
    </w:p>
    <w:p>
      <w:pPr>
        <w:ind w:left="-1260" w:right="-1414"/>
        <w:jc w:val="center"/>
        <w:rPr>
          <w:rFonts w:ascii="Comic Sans MS" w:hAnsi="Comic Sans MS"/>
          <w:b/>
          <w:sz w:val="28"/>
          <w:szCs w:val="28"/>
        </w:rPr>
      </w:pPr>
      <w:r>
        <w:rPr>
          <w:rFonts w:ascii="Comic Sans MS" w:hAnsi="Comic Sans MS"/>
          <w:b/>
          <w:sz w:val="28"/>
          <w:szCs w:val="28"/>
        </w:rPr>
        <w:t>Come dine with us!</w:t>
      </w:r>
    </w:p>
    <w:p>
      <w:pPr>
        <w:ind w:left="-1260" w:right="-1414"/>
        <w:jc w:val="center"/>
        <w:rPr>
          <w:rFonts w:ascii="Comic Sans MS" w:hAnsi="Comic Sans MS"/>
          <w:b/>
          <w:sz w:val="28"/>
          <w:szCs w:val="28"/>
        </w:rPr>
      </w:pPr>
    </w:p>
    <w:p>
      <w:pPr>
        <w:ind w:left="-1260" w:right="-1414"/>
        <w:rPr>
          <w:rFonts w:ascii="Comic Sans MS" w:hAnsi="Comic Sans MS"/>
          <w:sz w:val="28"/>
          <w:szCs w:val="28"/>
        </w:rPr>
      </w:pPr>
      <w:r>
        <w:rPr>
          <w:rFonts w:ascii="Comic Sans MS" w:hAnsi="Comic Sans MS"/>
          <w:sz w:val="28"/>
          <w:szCs w:val="28"/>
        </w:rPr>
        <w:t>Some religions have rules on what foods they should and should not eat. These rules usually come from their holy books that give guidance on what foods can and cannot be eaten. Your task is to look at the descriptions given of what each person can and cannot eat. You have to design a menu that includes meals everyone can enjoy.</w:t>
      </w:r>
    </w:p>
    <w:p>
      <w:pPr>
        <w:ind w:left="-1260" w:right="-1414"/>
        <w:rPr>
          <w:rFonts w:ascii="Comic Sans MS" w:hAnsi="Comic Sans MS"/>
          <w:sz w:val="28"/>
          <w:szCs w:val="28"/>
        </w:rPr>
      </w:pPr>
      <w:r>
        <w:rPr>
          <w:noProof/>
        </w:rPr>
        <w:lastRenderedPageBreak/>
        <w:drawing>
          <wp:anchor distT="0" distB="0" distL="114300" distR="114300" simplePos="0" relativeHeight="251651072" behindDoc="1" locked="0" layoutInCell="1" allowOverlap="1">
            <wp:simplePos x="0" y="0"/>
            <wp:positionH relativeFrom="column">
              <wp:posOffset>619125</wp:posOffset>
            </wp:positionH>
            <wp:positionV relativeFrom="paragraph">
              <wp:posOffset>226060</wp:posOffset>
            </wp:positionV>
            <wp:extent cx="4435475" cy="1864995"/>
            <wp:effectExtent l="0" t="0" r="0" b="0"/>
            <wp:wrapTight wrapText="bothSides">
              <wp:wrapPolygon edited="0">
                <wp:start x="0" y="0"/>
                <wp:lineTo x="0" y="21401"/>
                <wp:lineTo x="21523" y="21401"/>
                <wp:lineTo x="21523"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52969" t="32124" r="4652" b="36243"/>
                    <a:stretch>
                      <a:fillRect/>
                    </a:stretch>
                  </pic:blipFill>
                  <pic:spPr bwMode="auto">
                    <a:xfrm>
                      <a:off x="0" y="0"/>
                      <a:ext cx="443547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pPr>
        <w:ind w:left="-1260" w:right="-1414"/>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r>
        <w:rPr>
          <w:noProof/>
        </w:rPr>
        <mc:AlternateContent>
          <mc:Choice Requires="wps">
            <w:drawing>
              <wp:anchor distT="45720" distB="45720" distL="114300" distR="114300" simplePos="0" relativeHeight="251652096" behindDoc="0" locked="0" layoutInCell="1" allowOverlap="1">
                <wp:simplePos x="0" y="0"/>
                <wp:positionH relativeFrom="column">
                  <wp:posOffset>-727710</wp:posOffset>
                </wp:positionH>
                <wp:positionV relativeFrom="paragraph">
                  <wp:posOffset>182245</wp:posOffset>
                </wp:positionV>
                <wp:extent cx="3898900" cy="21304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2130425"/>
                        </a:xfrm>
                        <a:prstGeom prst="rect">
                          <a:avLst/>
                        </a:prstGeom>
                        <a:solidFill>
                          <a:srgbClr val="FFFFFF"/>
                        </a:solidFill>
                        <a:ln w="19050">
                          <a:solidFill>
                            <a:srgbClr val="000000"/>
                          </a:solidFill>
                          <a:miter lim="800000"/>
                          <a:headEnd/>
                          <a:tailEnd/>
                        </a:ln>
                      </wps:spPr>
                      <wps:txbx>
                        <w:txbxContent>
                          <w:p>
                            <w:pPr>
                              <w:rPr>
                                <w:rFonts w:ascii="Comic Sans MS" w:hAnsi="Comic Sans MS"/>
                                <w:b/>
                                <w:sz w:val="28"/>
                                <w:szCs w:val="28"/>
                              </w:rPr>
                            </w:pPr>
                            <w:r>
                              <w:rPr>
                                <w:rFonts w:ascii="Comic Sans MS" w:hAnsi="Comic Sans MS"/>
                                <w:b/>
                                <w:sz w:val="28"/>
                                <w:szCs w:val="28"/>
                              </w:rPr>
                              <w:t>Noah is Jewish, these are his requirements for food:</w:t>
                            </w:r>
                          </w:p>
                          <w:p>
                            <w:pPr>
                              <w:numPr>
                                <w:ilvl w:val="0"/>
                                <w:numId w:val="1"/>
                              </w:numPr>
                              <w:rPr>
                                <w:rFonts w:ascii="Comic Sans MS" w:hAnsi="Comic Sans MS"/>
                                <w:sz w:val="28"/>
                                <w:szCs w:val="28"/>
                              </w:rPr>
                            </w:pPr>
                            <w:r>
                              <w:rPr>
                                <w:rFonts w:ascii="Comic Sans MS" w:hAnsi="Comic Sans MS"/>
                                <w:sz w:val="28"/>
                                <w:szCs w:val="28"/>
                              </w:rPr>
                              <w:t>He cannot eat shellfish (crab, prawns, lobster)</w:t>
                            </w:r>
                          </w:p>
                          <w:p>
                            <w:pPr>
                              <w:numPr>
                                <w:ilvl w:val="0"/>
                                <w:numId w:val="1"/>
                              </w:numPr>
                              <w:rPr>
                                <w:rFonts w:ascii="Comic Sans MS" w:hAnsi="Comic Sans MS"/>
                                <w:sz w:val="28"/>
                                <w:szCs w:val="28"/>
                              </w:rPr>
                            </w:pPr>
                            <w:r>
                              <w:rPr>
                                <w:rFonts w:ascii="Comic Sans MS" w:hAnsi="Comic Sans MS"/>
                                <w:sz w:val="28"/>
                                <w:szCs w:val="28"/>
                              </w:rPr>
                              <w:t>He cannot eat pork</w:t>
                            </w:r>
                          </w:p>
                          <w:p>
                            <w:pPr>
                              <w:numPr>
                                <w:ilvl w:val="0"/>
                                <w:numId w:val="1"/>
                              </w:numPr>
                              <w:rPr>
                                <w:rFonts w:ascii="Comic Sans MS" w:hAnsi="Comic Sans MS"/>
                                <w:sz w:val="28"/>
                                <w:szCs w:val="28"/>
                              </w:rPr>
                            </w:pPr>
                            <w:r>
                              <w:rPr>
                                <w:rFonts w:ascii="Comic Sans MS" w:hAnsi="Comic Sans MS"/>
                                <w:sz w:val="28"/>
                                <w:szCs w:val="28"/>
                              </w:rPr>
                              <w:t>He cannot eat dairy (cheese and milk) and meat together in one meal. E.g. no chicken and egg, no cheese and beef!)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7.3pt;margin-top:14.35pt;width:307pt;height:167.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6eLAIAAFk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" strokeweight="1.5pt">
                <v:textbox>
                  <w:txbxContent>
                    <w:p>
                      <w:pPr>
                        <w:rPr>
                          <w:rFonts w:ascii="Comic Sans MS" w:hAnsi="Comic Sans MS"/>
                          <w:b/>
                          <w:sz w:val="28"/>
                          <w:szCs w:val="28"/>
                        </w:rPr>
                      </w:pPr>
                      <w:r>
                        <w:rPr>
                          <w:rFonts w:ascii="Comic Sans MS" w:hAnsi="Comic Sans MS"/>
                          <w:b/>
                          <w:sz w:val="28"/>
                          <w:szCs w:val="28"/>
                        </w:rPr>
                        <w:t>Noah is Jewish, these are his requirements for food:</w:t>
                      </w:r>
                    </w:p>
                    <w:p>
                      <w:pPr>
                        <w:numPr>
                          <w:ilvl w:val="0"/>
                          <w:numId w:val="1"/>
                        </w:numPr>
                        <w:rPr>
                          <w:rFonts w:ascii="Comic Sans MS" w:hAnsi="Comic Sans MS"/>
                          <w:sz w:val="28"/>
                          <w:szCs w:val="28"/>
                        </w:rPr>
                      </w:pPr>
                      <w:r>
                        <w:rPr>
                          <w:rFonts w:ascii="Comic Sans MS" w:hAnsi="Comic Sans MS"/>
                          <w:sz w:val="28"/>
                          <w:szCs w:val="28"/>
                        </w:rPr>
                        <w:t>He cannot eat shellfish (crab, prawns, lobster)</w:t>
                      </w:r>
                    </w:p>
                    <w:p>
                      <w:pPr>
                        <w:numPr>
                          <w:ilvl w:val="0"/>
                          <w:numId w:val="1"/>
                        </w:numPr>
                        <w:rPr>
                          <w:rFonts w:ascii="Comic Sans MS" w:hAnsi="Comic Sans MS"/>
                          <w:sz w:val="28"/>
                          <w:szCs w:val="28"/>
                        </w:rPr>
                      </w:pPr>
                      <w:r>
                        <w:rPr>
                          <w:rFonts w:ascii="Comic Sans MS" w:hAnsi="Comic Sans MS"/>
                          <w:sz w:val="28"/>
                          <w:szCs w:val="28"/>
                        </w:rPr>
                        <w:t>He cannot eat pork</w:t>
                      </w:r>
                    </w:p>
                    <w:p>
                      <w:pPr>
                        <w:numPr>
                          <w:ilvl w:val="0"/>
                          <w:numId w:val="1"/>
                        </w:numPr>
                        <w:rPr>
                          <w:rFonts w:ascii="Comic Sans MS" w:hAnsi="Comic Sans MS"/>
                          <w:sz w:val="28"/>
                          <w:szCs w:val="28"/>
                        </w:rPr>
                      </w:pPr>
                      <w:r>
                        <w:rPr>
                          <w:rFonts w:ascii="Comic Sans MS" w:hAnsi="Comic Sans MS"/>
                          <w:sz w:val="28"/>
                          <w:szCs w:val="28"/>
                        </w:rPr>
                        <w:t>He cannot eat dairy (cheese and milk) and meat together in one meal. E.g. no chicken and egg, no cheese and beef!)</w:t>
                      </w:r>
                    </w:p>
                  </w:txbxContent>
                </v:textbox>
                <w10:wrap type="square"/>
              </v:shape>
            </w:pict>
          </mc:Fallback>
        </mc:AlternateContent>
      </w:r>
      <w:r>
        <w:rPr>
          <w:noProof/>
        </w:rPr>
        <w:drawing>
          <wp:anchor distT="0" distB="0" distL="114300" distR="114300" simplePos="0" relativeHeight="251653120" behindDoc="1" locked="0" layoutInCell="1" allowOverlap="1">
            <wp:simplePos x="0" y="0"/>
            <wp:positionH relativeFrom="column">
              <wp:posOffset>3529965</wp:posOffset>
            </wp:positionH>
            <wp:positionV relativeFrom="paragraph">
              <wp:posOffset>314325</wp:posOffset>
            </wp:positionV>
            <wp:extent cx="1719580" cy="1719580"/>
            <wp:effectExtent l="0" t="0" r="0" b="0"/>
            <wp:wrapTight wrapText="bothSides">
              <wp:wrapPolygon edited="0">
                <wp:start x="0" y="0"/>
                <wp:lineTo x="0" y="21297"/>
                <wp:lineTo x="21297" y="21297"/>
                <wp:lineTo x="21297" y="0"/>
                <wp:lineTo x="0" y="0"/>
              </wp:wrapPolygon>
            </wp:wrapTight>
            <wp:docPr id="7" name="Picture 4" descr="C:\Program Files\Microsoft Office\MEDIA\CAGCAT10\j028592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85926.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r>
        <w:rPr>
          <w:rFonts w:ascii="Comic Sans MS" w:hAnsi="Comic Sans MS"/>
          <w:noProof/>
          <w:sz w:val="28"/>
          <w:szCs w:val="28"/>
        </w:rPr>
        <mc:AlternateContent>
          <mc:Choice Requires="wps">
            <w:drawing>
              <wp:anchor distT="45720" distB="45720" distL="114300" distR="114300" simplePos="0" relativeHeight="251654144" behindDoc="0" locked="0" layoutInCell="1" allowOverlap="1">
                <wp:simplePos x="0" y="0"/>
                <wp:positionH relativeFrom="column">
                  <wp:posOffset>2208530</wp:posOffset>
                </wp:positionH>
                <wp:positionV relativeFrom="paragraph">
                  <wp:posOffset>22860</wp:posOffset>
                </wp:positionV>
                <wp:extent cx="3898900" cy="19113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911350"/>
                        </a:xfrm>
                        <a:prstGeom prst="rect">
                          <a:avLst/>
                        </a:prstGeom>
                        <a:solidFill>
                          <a:srgbClr val="FFFFFF"/>
                        </a:solidFill>
                        <a:ln w="19050">
                          <a:solidFill>
                            <a:srgbClr val="000000"/>
                          </a:solidFill>
                          <a:miter lim="800000"/>
                          <a:headEnd/>
                          <a:tailEnd/>
                        </a:ln>
                      </wps:spPr>
                      <wps:txbx>
                        <w:txbxContent>
                          <w:p>
                            <w:pPr>
                              <w:rPr>
                                <w:rFonts w:ascii="Comic Sans MS" w:hAnsi="Comic Sans MS"/>
                                <w:sz w:val="28"/>
                                <w:szCs w:val="28"/>
                              </w:rPr>
                            </w:pPr>
                            <w:r>
                              <w:rPr>
                                <w:rFonts w:ascii="Comic Sans MS" w:hAnsi="Comic Sans MS"/>
                                <w:b/>
                                <w:sz w:val="28"/>
                                <w:szCs w:val="28"/>
                              </w:rPr>
                              <w:t xml:space="preserve">Aruna is a Hindu, and these are her requirements for food: </w:t>
                            </w:r>
                          </w:p>
                          <w:p>
                            <w:pPr>
                              <w:numPr>
                                <w:ilvl w:val="0"/>
                                <w:numId w:val="1"/>
                              </w:numPr>
                              <w:rPr>
                                <w:rFonts w:ascii="Comic Sans MS" w:hAnsi="Comic Sans MS"/>
                                <w:sz w:val="28"/>
                                <w:szCs w:val="28"/>
                              </w:rPr>
                            </w:pPr>
                            <w:r>
                              <w:rPr>
                                <w:rFonts w:ascii="Comic Sans MS" w:hAnsi="Comic Sans MS"/>
                                <w:sz w:val="28"/>
                                <w:szCs w:val="28"/>
                              </w:rPr>
                              <w:t>She cannot eat beef as she believes cows are sacred animals</w:t>
                            </w:r>
                          </w:p>
                          <w:p>
                            <w:pPr>
                              <w:numPr>
                                <w:ilvl w:val="0"/>
                                <w:numId w:val="1"/>
                              </w:numPr>
                              <w:rPr>
                                <w:rFonts w:ascii="Comic Sans MS" w:hAnsi="Comic Sans MS"/>
                                <w:sz w:val="28"/>
                                <w:szCs w:val="28"/>
                              </w:rPr>
                            </w:pPr>
                            <w:r>
                              <w:rPr>
                                <w:rFonts w:ascii="Comic Sans MS" w:hAnsi="Comic Sans MS"/>
                                <w:sz w:val="28"/>
                                <w:szCs w:val="28"/>
                              </w:rPr>
                              <w:t>Milk is allowed</w:t>
                            </w:r>
                          </w:p>
                          <w:p>
                            <w:pPr>
                              <w:numPr>
                                <w:ilvl w:val="0"/>
                                <w:numId w:val="1"/>
                              </w:numPr>
                              <w:rPr>
                                <w:rFonts w:ascii="Comic Sans MS" w:hAnsi="Comic Sans MS"/>
                                <w:sz w:val="28"/>
                                <w:szCs w:val="28"/>
                              </w:rPr>
                            </w:pPr>
                            <w:r>
                              <w:rPr>
                                <w:rFonts w:ascii="Comic Sans MS" w:hAnsi="Comic Sans MS"/>
                                <w:sz w:val="28"/>
                                <w:szCs w:val="28"/>
                              </w:rPr>
                              <w:t>Often she will avoid eating meat so that animals are not harmed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3.9pt;margin-top:1.8pt;width:307pt;height:15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" strokeweight="1.5pt">
                <v:textbox>
                  <w:txbxContent>
                    <w:p>
                      <w:pPr>
                        <w:rPr>
                          <w:rFonts w:ascii="Comic Sans MS" w:hAnsi="Comic Sans MS"/>
                          <w:sz w:val="28"/>
                          <w:szCs w:val="28"/>
                        </w:rPr>
                      </w:pPr>
                      <w:r>
                        <w:rPr>
                          <w:rFonts w:ascii="Comic Sans MS" w:hAnsi="Comic Sans MS"/>
                          <w:b/>
                          <w:sz w:val="28"/>
                          <w:szCs w:val="28"/>
                        </w:rPr>
                        <w:t xml:space="preserve">Aruna is a Hindu, and these are her requirements for food: </w:t>
                      </w:r>
                    </w:p>
                    <w:p>
                      <w:pPr>
                        <w:numPr>
                          <w:ilvl w:val="0"/>
                          <w:numId w:val="1"/>
                        </w:numPr>
                        <w:rPr>
                          <w:rFonts w:ascii="Comic Sans MS" w:hAnsi="Comic Sans MS"/>
                          <w:sz w:val="28"/>
                          <w:szCs w:val="28"/>
                        </w:rPr>
                      </w:pPr>
                      <w:r>
                        <w:rPr>
                          <w:rFonts w:ascii="Comic Sans MS" w:hAnsi="Comic Sans MS"/>
                          <w:sz w:val="28"/>
                          <w:szCs w:val="28"/>
                        </w:rPr>
                        <w:t>She cannot eat beef as she believes cows are sacred animals</w:t>
                      </w:r>
                    </w:p>
                    <w:p>
                      <w:pPr>
                        <w:numPr>
                          <w:ilvl w:val="0"/>
                          <w:numId w:val="1"/>
                        </w:numPr>
                        <w:rPr>
                          <w:rFonts w:ascii="Comic Sans MS" w:hAnsi="Comic Sans MS"/>
                          <w:sz w:val="28"/>
                          <w:szCs w:val="28"/>
                        </w:rPr>
                      </w:pPr>
                      <w:r>
                        <w:rPr>
                          <w:rFonts w:ascii="Comic Sans MS" w:hAnsi="Comic Sans MS"/>
                          <w:sz w:val="28"/>
                          <w:szCs w:val="28"/>
                        </w:rPr>
                        <w:t>Milk is allowed</w:t>
                      </w:r>
                    </w:p>
                    <w:p>
                      <w:pPr>
                        <w:numPr>
                          <w:ilvl w:val="0"/>
                          <w:numId w:val="1"/>
                        </w:numPr>
                        <w:rPr>
                          <w:rFonts w:ascii="Comic Sans MS" w:hAnsi="Comic Sans MS"/>
                          <w:sz w:val="28"/>
                          <w:szCs w:val="28"/>
                        </w:rPr>
                      </w:pPr>
                      <w:r>
                        <w:rPr>
                          <w:rFonts w:ascii="Comic Sans MS" w:hAnsi="Comic Sans MS"/>
                          <w:sz w:val="28"/>
                          <w:szCs w:val="28"/>
                        </w:rPr>
                        <w:t>Often she will avoid eating meat so that animals are not harmed</w:t>
                      </w:r>
                    </w:p>
                  </w:txbxContent>
                </v:textbox>
                <w10:wrap type="square"/>
              </v:shape>
            </w:pict>
          </mc:Fallback>
        </mc:AlternateContent>
      </w:r>
    </w:p>
    <w:p>
      <w:pPr>
        <w:tabs>
          <w:tab w:val="left" w:pos="1096"/>
        </w:tabs>
        <w:rPr>
          <w:rFonts w:ascii="Comic Sans MS" w:hAnsi="Comic Sans MS"/>
          <w:sz w:val="28"/>
          <w:szCs w:val="28"/>
        </w:rPr>
      </w:pPr>
      <w:r>
        <w:rPr>
          <w:noProof/>
        </w:rPr>
        <w:drawing>
          <wp:anchor distT="0" distB="0" distL="114300" distR="114300" simplePos="0" relativeHeight="251655168" behindDoc="1" locked="0" layoutInCell="1" allowOverlap="1">
            <wp:simplePos x="0" y="0"/>
            <wp:positionH relativeFrom="column">
              <wp:posOffset>-363220</wp:posOffset>
            </wp:positionH>
            <wp:positionV relativeFrom="paragraph">
              <wp:posOffset>27305</wp:posOffset>
            </wp:positionV>
            <wp:extent cx="1774190" cy="1692275"/>
            <wp:effectExtent l="0" t="0" r="0" b="0"/>
            <wp:wrapTight wrapText="bothSides">
              <wp:wrapPolygon edited="0">
                <wp:start x="0" y="0"/>
                <wp:lineTo x="0" y="21397"/>
                <wp:lineTo x="21337" y="21397"/>
                <wp:lineTo x="21337" y="0"/>
                <wp:lineTo x="0" y="0"/>
              </wp:wrapPolygon>
            </wp:wrapTight>
            <wp:docPr id="9" name="Picture 5" descr="http://t3.gstatic.com/images?q=tbn:lObLJxQlKQdj4M:http://www.atmajyoti.org/images/om_yellow_marblish.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lObLJxQlKQdj4M:http://www.atmajyoti.org/images/om_yellow_marblish.gi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b="5423"/>
                    <a:stretch>
                      <a:fillRect/>
                    </a:stretch>
                  </pic:blipFill>
                  <pic:spPr bwMode="auto">
                    <a:xfrm>
                      <a:off x="0" y="0"/>
                      <a:ext cx="1774190" cy="1692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history="1"/>
      <w:r>
        <w:rPr>
          <w:rFonts w:ascii="Comic Sans MS" w:hAnsi="Comic Sans MS"/>
          <w:sz w:val="28"/>
          <w:szCs w:val="28"/>
        </w:rPr>
        <w:tab/>
      </w: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hyperlink r:id="rId19" w:history="1"/>
    </w:p>
    <w:p>
      <w:pPr>
        <w:rPr>
          <w:rFonts w:ascii="Comic Sans MS" w:hAnsi="Comic Sans MS"/>
          <w:sz w:val="28"/>
          <w:szCs w:val="28"/>
        </w:rPr>
      </w:pPr>
      <w:r>
        <w:rPr>
          <w:noProof/>
        </w:rPr>
        <w:drawing>
          <wp:anchor distT="0" distB="0" distL="114300" distR="114300" simplePos="0" relativeHeight="251657216" behindDoc="1" locked="0" layoutInCell="1" allowOverlap="1">
            <wp:simplePos x="0" y="0"/>
            <wp:positionH relativeFrom="column">
              <wp:posOffset>3824605</wp:posOffset>
            </wp:positionH>
            <wp:positionV relativeFrom="paragraph">
              <wp:posOffset>45720</wp:posOffset>
            </wp:positionV>
            <wp:extent cx="2005965" cy="1856105"/>
            <wp:effectExtent l="0" t="0" r="0" b="0"/>
            <wp:wrapTight wrapText="bothSides">
              <wp:wrapPolygon edited="0">
                <wp:start x="0" y="0"/>
                <wp:lineTo x="0" y="21282"/>
                <wp:lineTo x="21333" y="21282"/>
                <wp:lineTo x="21333" y="0"/>
                <wp:lineTo x="0" y="0"/>
              </wp:wrapPolygon>
            </wp:wrapTight>
            <wp:docPr id="11" name="Picture 5" descr="http://t1.gstatic.com/images?q=tbn:IGJB90XRHxA6VM:http://webzoom.freewebs.com/muslims_unite/muslim.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IGJB90XRHxA6VM:http://webzoom.freewebs.com/muslims_unite/muslim.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596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mc:AlternateContent>
          <mc:Choice Requires="wps">
            <w:drawing>
              <wp:anchor distT="45720" distB="45720" distL="114300" distR="114300" simplePos="0" relativeHeight="251656192" behindDoc="0" locked="0" layoutInCell="1" allowOverlap="1">
                <wp:simplePos x="0" y="0"/>
                <wp:positionH relativeFrom="column">
                  <wp:posOffset>-746125</wp:posOffset>
                </wp:positionH>
                <wp:positionV relativeFrom="paragraph">
                  <wp:posOffset>-131445</wp:posOffset>
                </wp:positionV>
                <wp:extent cx="3898900" cy="21304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2130425"/>
                        </a:xfrm>
                        <a:prstGeom prst="rect">
                          <a:avLst/>
                        </a:prstGeom>
                        <a:solidFill>
                          <a:srgbClr val="FFFFFF"/>
                        </a:solidFill>
                        <a:ln w="19050">
                          <a:solidFill>
                            <a:srgbClr val="000000"/>
                          </a:solidFill>
                          <a:miter lim="800000"/>
                          <a:headEnd/>
                          <a:tailEnd/>
                        </a:ln>
                      </wps:spPr>
                      <wps:txbx>
                        <w:txbxContent>
                          <w:p>
                            <w:pPr>
                              <w:rPr>
                                <w:rFonts w:ascii="Comic Sans MS" w:hAnsi="Comic Sans MS"/>
                                <w:sz w:val="28"/>
                                <w:szCs w:val="28"/>
                              </w:rPr>
                            </w:pPr>
                            <w:r>
                              <w:rPr>
                                <w:rFonts w:ascii="Comic Sans MS" w:hAnsi="Comic Sans MS"/>
                                <w:b/>
                                <w:sz w:val="28"/>
                                <w:szCs w:val="28"/>
                              </w:rPr>
                              <w:t xml:space="preserve">Ahmed is Muslim, and these are his food requirements: </w:t>
                            </w:r>
                          </w:p>
                          <w:p>
                            <w:pPr>
                              <w:numPr>
                                <w:ilvl w:val="0"/>
                                <w:numId w:val="1"/>
                              </w:numPr>
                              <w:rPr>
                                <w:rFonts w:ascii="Comic Sans MS" w:hAnsi="Comic Sans MS"/>
                                <w:sz w:val="28"/>
                                <w:szCs w:val="28"/>
                              </w:rPr>
                            </w:pPr>
                            <w:r>
                              <w:rPr>
                                <w:rFonts w:ascii="Comic Sans MS" w:hAnsi="Comic Sans MS"/>
                                <w:sz w:val="28"/>
                                <w:szCs w:val="28"/>
                              </w:rPr>
                              <w:t xml:space="preserve">He cannot eat pork </w:t>
                            </w:r>
                          </w:p>
                          <w:p>
                            <w:pPr>
                              <w:numPr>
                                <w:ilvl w:val="0"/>
                                <w:numId w:val="1"/>
                              </w:numPr>
                              <w:rPr>
                                <w:rFonts w:ascii="Comic Sans MS" w:hAnsi="Comic Sans MS"/>
                                <w:sz w:val="28"/>
                                <w:szCs w:val="28"/>
                              </w:rPr>
                            </w:pPr>
                            <w:r>
                              <w:rPr>
                                <w:rFonts w:ascii="Comic Sans MS" w:hAnsi="Comic Sans MS"/>
                                <w:sz w:val="28"/>
                                <w:szCs w:val="28"/>
                              </w:rPr>
                              <w:t>However, lamb, beef and chicken are ok</w:t>
                            </w:r>
                          </w:p>
                          <w:p>
                            <w:pPr>
                              <w:numPr>
                                <w:ilvl w:val="0"/>
                                <w:numId w:val="1"/>
                              </w:numPr>
                              <w:rPr>
                                <w:rFonts w:ascii="Comic Sans MS" w:hAnsi="Comic Sans MS"/>
                                <w:sz w:val="28"/>
                                <w:szCs w:val="28"/>
                              </w:rPr>
                            </w:pPr>
                            <w:r>
                              <w:rPr>
                                <w:rFonts w:ascii="Comic Sans MS" w:hAnsi="Comic Sans MS"/>
                                <w:sz w:val="28"/>
                                <w:szCs w:val="28"/>
                              </w:rPr>
                              <w:t xml:space="preserve">Fish and eggs are ok too </w:t>
                            </w:r>
                          </w:p>
                          <w:p>
                            <w:pPr>
                              <w:numPr>
                                <w:ilvl w:val="0"/>
                                <w:numId w:val="1"/>
                              </w:numPr>
                              <w:rPr>
                                <w:rFonts w:ascii="Comic Sans MS" w:hAnsi="Comic Sans MS"/>
                                <w:sz w:val="28"/>
                                <w:szCs w:val="28"/>
                              </w:rPr>
                            </w:pPr>
                            <w:r>
                              <w:rPr>
                                <w:rFonts w:ascii="Comic Sans MS" w:hAnsi="Comic Sans MS"/>
                                <w:sz w:val="28"/>
                                <w:szCs w:val="28"/>
                              </w:rPr>
                              <w:t>No shellfish (such as crab, prawns and squid)</w:t>
                            </w:r>
                          </w:p>
                          <w:p>
                            <w:pPr>
                              <w:numPr>
                                <w:ilvl w:val="0"/>
                                <w:numId w:val="1"/>
                              </w:numPr>
                              <w:rPr>
                                <w:rFonts w:ascii="Comic Sans MS" w:hAnsi="Comic Sans MS"/>
                                <w:sz w:val="28"/>
                                <w:szCs w:val="28"/>
                              </w:rPr>
                            </w:pPr>
                            <w:r>
                              <w:rPr>
                                <w:rFonts w:ascii="Comic Sans MS" w:hAnsi="Comic Sans MS"/>
                                <w:sz w:val="28"/>
                                <w:szCs w:val="28"/>
                              </w:rPr>
                              <w:t xml:space="preserve">No alcohol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8.75pt;margin-top:-10.35pt;width:307pt;height:167.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YRLQIAAFk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" strokeweight="1.5pt">
                <v:textbox>
                  <w:txbxContent>
                    <w:p>
                      <w:pPr>
                        <w:rPr>
                          <w:rFonts w:ascii="Comic Sans MS" w:hAnsi="Comic Sans MS"/>
                          <w:sz w:val="28"/>
                          <w:szCs w:val="28"/>
                        </w:rPr>
                      </w:pPr>
                      <w:r>
                        <w:rPr>
                          <w:rFonts w:ascii="Comic Sans MS" w:hAnsi="Comic Sans MS"/>
                          <w:b/>
                          <w:sz w:val="28"/>
                          <w:szCs w:val="28"/>
                        </w:rPr>
                        <w:t xml:space="preserve">Ahmed is Muslim, and these are his food requirements: </w:t>
                      </w:r>
                    </w:p>
                    <w:p>
                      <w:pPr>
                        <w:numPr>
                          <w:ilvl w:val="0"/>
                          <w:numId w:val="1"/>
                        </w:numPr>
                        <w:rPr>
                          <w:rFonts w:ascii="Comic Sans MS" w:hAnsi="Comic Sans MS"/>
                          <w:sz w:val="28"/>
                          <w:szCs w:val="28"/>
                        </w:rPr>
                      </w:pPr>
                      <w:r>
                        <w:rPr>
                          <w:rFonts w:ascii="Comic Sans MS" w:hAnsi="Comic Sans MS"/>
                          <w:sz w:val="28"/>
                          <w:szCs w:val="28"/>
                        </w:rPr>
                        <w:t xml:space="preserve">He cannot eat pork </w:t>
                      </w:r>
                    </w:p>
                    <w:p>
                      <w:pPr>
                        <w:numPr>
                          <w:ilvl w:val="0"/>
                          <w:numId w:val="1"/>
                        </w:numPr>
                        <w:rPr>
                          <w:rFonts w:ascii="Comic Sans MS" w:hAnsi="Comic Sans MS"/>
                          <w:sz w:val="28"/>
                          <w:szCs w:val="28"/>
                        </w:rPr>
                      </w:pPr>
                      <w:r>
                        <w:rPr>
                          <w:rFonts w:ascii="Comic Sans MS" w:hAnsi="Comic Sans MS"/>
                          <w:sz w:val="28"/>
                          <w:szCs w:val="28"/>
                        </w:rPr>
                        <w:t>However, lamb, beef and chicken are ok</w:t>
                      </w:r>
                    </w:p>
                    <w:p>
                      <w:pPr>
                        <w:numPr>
                          <w:ilvl w:val="0"/>
                          <w:numId w:val="1"/>
                        </w:numPr>
                        <w:rPr>
                          <w:rFonts w:ascii="Comic Sans MS" w:hAnsi="Comic Sans MS"/>
                          <w:sz w:val="28"/>
                          <w:szCs w:val="28"/>
                        </w:rPr>
                      </w:pPr>
                      <w:r>
                        <w:rPr>
                          <w:rFonts w:ascii="Comic Sans MS" w:hAnsi="Comic Sans MS"/>
                          <w:sz w:val="28"/>
                          <w:szCs w:val="28"/>
                        </w:rPr>
                        <w:t xml:space="preserve">Fish and eggs are ok too </w:t>
                      </w:r>
                    </w:p>
                    <w:p>
                      <w:pPr>
                        <w:numPr>
                          <w:ilvl w:val="0"/>
                          <w:numId w:val="1"/>
                        </w:numPr>
                        <w:rPr>
                          <w:rFonts w:ascii="Comic Sans MS" w:hAnsi="Comic Sans MS"/>
                          <w:sz w:val="28"/>
                          <w:szCs w:val="28"/>
                        </w:rPr>
                      </w:pPr>
                      <w:r>
                        <w:rPr>
                          <w:rFonts w:ascii="Comic Sans MS" w:hAnsi="Comic Sans MS"/>
                          <w:sz w:val="28"/>
                          <w:szCs w:val="28"/>
                        </w:rPr>
                        <w:t>No shellfish (such as crab, prawns and squid)</w:t>
                      </w:r>
                    </w:p>
                    <w:p>
                      <w:pPr>
                        <w:numPr>
                          <w:ilvl w:val="0"/>
                          <w:numId w:val="1"/>
                        </w:numPr>
                        <w:rPr>
                          <w:rFonts w:ascii="Comic Sans MS" w:hAnsi="Comic Sans MS"/>
                          <w:sz w:val="28"/>
                          <w:szCs w:val="28"/>
                        </w:rPr>
                      </w:pPr>
                      <w:r>
                        <w:rPr>
                          <w:rFonts w:ascii="Comic Sans MS" w:hAnsi="Comic Sans MS"/>
                          <w:sz w:val="28"/>
                          <w:szCs w:val="28"/>
                        </w:rPr>
                        <w:t xml:space="preserve">No alcohol </w:t>
                      </w:r>
                    </w:p>
                  </w:txbxContent>
                </v:textbox>
                <w10:wrap type="square"/>
              </v:shape>
            </w:pict>
          </mc:Fallback>
        </mc:AlternateContent>
      </w: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r>
        <w:rPr>
          <w:rFonts w:ascii="Comic Sans MS" w:hAnsi="Comic Sans MS"/>
          <w:sz w:val="28"/>
          <w:szCs w:val="28"/>
        </w:rPr>
        <w:t xml:space="preserve">Using the information provided on each dinner guest, your task is to create a menu that has </w:t>
      </w:r>
      <w:r>
        <w:rPr>
          <w:rFonts w:ascii="Comic Sans MS" w:hAnsi="Comic Sans MS"/>
          <w:b/>
          <w:sz w:val="28"/>
          <w:szCs w:val="28"/>
        </w:rPr>
        <w:t>one</w:t>
      </w:r>
      <w:r>
        <w:rPr>
          <w:rFonts w:ascii="Comic Sans MS" w:hAnsi="Comic Sans MS"/>
          <w:sz w:val="28"/>
          <w:szCs w:val="28"/>
        </w:rPr>
        <w:t xml:space="preserve"> meal on it that </w:t>
      </w:r>
      <w:r>
        <w:rPr>
          <w:rFonts w:ascii="Comic Sans MS" w:hAnsi="Comic Sans MS"/>
          <w:b/>
          <w:sz w:val="28"/>
          <w:szCs w:val="28"/>
        </w:rPr>
        <w:t>each person</w:t>
      </w:r>
      <w:r>
        <w:rPr>
          <w:rFonts w:ascii="Comic Sans MS" w:hAnsi="Comic Sans MS"/>
          <w:sz w:val="28"/>
          <w:szCs w:val="28"/>
        </w:rPr>
        <w:t xml:space="preserve"> can have. </w:t>
      </w:r>
    </w:p>
    <w:p>
      <w:pPr>
        <w:rPr>
          <w:rFonts w:ascii="Comic Sans MS" w:hAnsi="Comic Sans MS"/>
          <w:sz w:val="28"/>
          <w:szCs w:val="28"/>
        </w:rPr>
      </w:pPr>
      <w:r>
        <w:rPr>
          <w:rFonts w:ascii="Comic Sans MS" w:hAnsi="Comic Sans MS"/>
          <w:sz w:val="28"/>
          <w:szCs w:val="28"/>
        </w:rPr>
        <w:t xml:space="preserve">You might create a starter that Aruna can eat, a main meal suitable for Noah and a dessert for Ahmed. </w:t>
      </w:r>
    </w:p>
    <w:p>
      <w:pPr>
        <w:rPr>
          <w:rFonts w:ascii="Comic Sans MS" w:hAnsi="Comic Sans MS"/>
          <w:sz w:val="28"/>
          <w:szCs w:val="28"/>
        </w:rPr>
      </w:pPr>
      <w:r>
        <w:rPr>
          <w:rFonts w:ascii="Comic Sans MS" w:hAnsi="Comic Sans MS"/>
          <w:sz w:val="28"/>
          <w:szCs w:val="28"/>
        </w:rPr>
        <w:t>You can create the meals for anyone, as long as each person has something they can eat.</w:t>
      </w:r>
    </w:p>
    <w:p>
      <w:pPr>
        <w:rPr>
          <w:rFonts w:ascii="Comic Sans MS" w:hAnsi="Comic Sans MS"/>
          <w:sz w:val="28"/>
          <w:szCs w:val="28"/>
        </w:rPr>
      </w:pPr>
      <w:r>
        <w:rPr>
          <w:noProof/>
        </w:rPr>
        <w:drawing>
          <wp:anchor distT="0" distB="0" distL="114300" distR="114300" simplePos="0" relativeHeight="251658240" behindDoc="1" locked="0" layoutInCell="1" allowOverlap="1">
            <wp:simplePos x="0" y="0"/>
            <wp:positionH relativeFrom="column">
              <wp:posOffset>509905</wp:posOffset>
            </wp:positionH>
            <wp:positionV relativeFrom="paragraph">
              <wp:posOffset>103505</wp:posOffset>
            </wp:positionV>
            <wp:extent cx="4324350" cy="5364480"/>
            <wp:effectExtent l="0" t="0" r="0" b="0"/>
            <wp:wrapTight wrapText="bothSides">
              <wp:wrapPolygon edited="0">
                <wp:start x="0" y="0"/>
                <wp:lineTo x="0" y="21554"/>
                <wp:lineTo x="21505" y="21554"/>
                <wp:lineTo x="21505"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64746" t="20000" r="11638" b="27983"/>
                    <a:stretch>
                      <a:fillRect/>
                    </a:stretch>
                  </pic:blipFill>
                  <pic:spPr bwMode="auto">
                    <a:xfrm>
                      <a:off x="0" y="0"/>
                      <a:ext cx="4324350" cy="536448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6432" behindDoc="0" locked="0" layoutInCell="1" allowOverlap="1">
                <wp:simplePos x="0" y="0"/>
                <wp:positionH relativeFrom="column">
                  <wp:posOffset>949960</wp:posOffset>
                </wp:positionH>
                <wp:positionV relativeFrom="paragraph">
                  <wp:posOffset>184150</wp:posOffset>
                </wp:positionV>
                <wp:extent cx="3371215" cy="3030220"/>
                <wp:effectExtent l="0" t="0" r="0" b="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303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rPr>
                                <w:rFonts w:ascii="Comic Sans MS" w:hAnsi="Comic Sans MS"/>
                                <w:b/>
                                <w:color w:val="FFFFFF"/>
                                <w:sz w:val="32"/>
                                <w:szCs w:val="32"/>
                              </w:rPr>
                            </w:pPr>
                            <w:r>
                              <w:rPr>
                                <w:rFonts w:ascii="Comic Sans MS" w:hAnsi="Comic Sans MS"/>
                                <w:b/>
                                <w:color w:val="FFFFFF"/>
                                <w:sz w:val="32"/>
                                <w:szCs w:val="32"/>
                              </w:rPr>
                              <w:t>My starters: _______________________</w:t>
                            </w:r>
                          </w:p>
                          <w:p>
                            <w:pPr>
                              <w:rPr>
                                <w:rFonts w:ascii="Comic Sans MS" w:hAnsi="Comic Sans MS"/>
                                <w:b/>
                                <w:color w:val="FFFFFF"/>
                                <w:sz w:val="32"/>
                                <w:szCs w:val="32"/>
                              </w:rPr>
                            </w:pPr>
                          </w:p>
                          <w:p>
                            <w:pPr>
                              <w:rPr>
                                <w:rFonts w:ascii="Comic Sans MS" w:hAnsi="Comic Sans MS"/>
                                <w:b/>
                                <w:color w:val="FFFFFF"/>
                                <w:sz w:val="32"/>
                                <w:szCs w:val="32"/>
                              </w:rPr>
                            </w:pPr>
                          </w:p>
                          <w:p>
                            <w:pPr>
                              <w:rPr>
                                <w:rFonts w:ascii="Comic Sans MS" w:hAnsi="Comic Sans MS"/>
                                <w:b/>
                                <w:color w:val="FFFFFF"/>
                                <w:sz w:val="32"/>
                                <w:szCs w:val="32"/>
                              </w:rPr>
                            </w:pPr>
                            <w:r>
                              <w:rPr>
                                <w:rFonts w:ascii="Comic Sans MS" w:hAnsi="Comic Sans MS"/>
                                <w:b/>
                                <w:color w:val="FFFFFF"/>
                                <w:sz w:val="32"/>
                                <w:szCs w:val="32"/>
                              </w:rPr>
                              <w:t>My main meals: _____________________</w:t>
                            </w:r>
                          </w:p>
                          <w:p>
                            <w:pPr>
                              <w:rPr>
                                <w:rFonts w:ascii="Comic Sans MS" w:hAnsi="Comic Sans MS"/>
                                <w:b/>
                                <w:color w:val="FFFFFF"/>
                                <w:sz w:val="32"/>
                                <w:szCs w:val="32"/>
                              </w:rPr>
                            </w:pPr>
                          </w:p>
                          <w:p>
                            <w:pPr>
                              <w:rPr>
                                <w:rFonts w:ascii="Comic Sans MS" w:hAnsi="Comic Sans MS"/>
                                <w:b/>
                                <w:color w:val="FFFFFF"/>
                                <w:sz w:val="32"/>
                                <w:szCs w:val="32"/>
                              </w:rPr>
                            </w:pPr>
                          </w:p>
                          <w:p>
                            <w:pPr>
                              <w:rPr>
                                <w:rFonts w:ascii="Comic Sans MS" w:hAnsi="Comic Sans MS"/>
                                <w:b/>
                                <w:color w:val="FFFFFF"/>
                                <w:sz w:val="32"/>
                                <w:szCs w:val="32"/>
                              </w:rPr>
                            </w:pPr>
                            <w:r>
                              <w:rPr>
                                <w:rFonts w:ascii="Comic Sans MS" w:hAnsi="Comic Sans MS"/>
                                <w:b/>
                                <w:color w:val="FFFFFF"/>
                                <w:sz w:val="32"/>
                                <w:szCs w:val="32"/>
                              </w:rPr>
                              <w:t>My desserts: 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74.8pt;margin-top:14.5pt;width:265.45pt;height:23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" filled="f">
                <v:textbox>
                  <w:txbxContent>
                    <w:p>
                      <w:pPr>
                        <w:rPr>
                          <w:rFonts w:ascii="Comic Sans MS" w:hAnsi="Comic Sans MS"/>
                          <w:b/>
                          <w:color w:val="FFFFFF"/>
                          <w:sz w:val="32"/>
                          <w:szCs w:val="32"/>
                        </w:rPr>
                      </w:pPr>
                      <w:r>
                        <w:rPr>
                          <w:rFonts w:ascii="Comic Sans MS" w:hAnsi="Comic Sans MS"/>
                          <w:b/>
                          <w:color w:val="FFFFFF"/>
                          <w:sz w:val="32"/>
                          <w:szCs w:val="32"/>
                        </w:rPr>
                        <w:t>My starters: _______________________</w:t>
                      </w:r>
                    </w:p>
                    <w:p>
                      <w:pPr>
                        <w:rPr>
                          <w:rFonts w:ascii="Comic Sans MS" w:hAnsi="Comic Sans MS"/>
                          <w:b/>
                          <w:color w:val="FFFFFF"/>
                          <w:sz w:val="32"/>
                          <w:szCs w:val="32"/>
                        </w:rPr>
                      </w:pPr>
                    </w:p>
                    <w:p>
                      <w:pPr>
                        <w:rPr>
                          <w:rFonts w:ascii="Comic Sans MS" w:hAnsi="Comic Sans MS"/>
                          <w:b/>
                          <w:color w:val="FFFFFF"/>
                          <w:sz w:val="32"/>
                          <w:szCs w:val="32"/>
                        </w:rPr>
                      </w:pPr>
                    </w:p>
                    <w:p>
                      <w:pPr>
                        <w:rPr>
                          <w:rFonts w:ascii="Comic Sans MS" w:hAnsi="Comic Sans MS"/>
                          <w:b/>
                          <w:color w:val="FFFFFF"/>
                          <w:sz w:val="32"/>
                          <w:szCs w:val="32"/>
                        </w:rPr>
                      </w:pPr>
                      <w:r>
                        <w:rPr>
                          <w:rFonts w:ascii="Comic Sans MS" w:hAnsi="Comic Sans MS"/>
                          <w:b/>
                          <w:color w:val="FFFFFF"/>
                          <w:sz w:val="32"/>
                          <w:szCs w:val="32"/>
                        </w:rPr>
                        <w:t>My main meals: _____________________</w:t>
                      </w:r>
                    </w:p>
                    <w:p>
                      <w:pPr>
                        <w:rPr>
                          <w:rFonts w:ascii="Comic Sans MS" w:hAnsi="Comic Sans MS"/>
                          <w:b/>
                          <w:color w:val="FFFFFF"/>
                          <w:sz w:val="32"/>
                          <w:szCs w:val="32"/>
                        </w:rPr>
                      </w:pPr>
                    </w:p>
                    <w:p>
                      <w:pPr>
                        <w:rPr>
                          <w:rFonts w:ascii="Comic Sans MS" w:hAnsi="Comic Sans MS"/>
                          <w:b/>
                          <w:color w:val="FFFFFF"/>
                          <w:sz w:val="32"/>
                          <w:szCs w:val="32"/>
                        </w:rPr>
                      </w:pPr>
                    </w:p>
                    <w:p>
                      <w:pPr>
                        <w:rPr>
                          <w:rFonts w:ascii="Comic Sans MS" w:hAnsi="Comic Sans MS"/>
                          <w:b/>
                          <w:color w:val="FFFFFF"/>
                          <w:sz w:val="32"/>
                          <w:szCs w:val="32"/>
                        </w:rPr>
                      </w:pPr>
                      <w:r>
                        <w:rPr>
                          <w:rFonts w:ascii="Comic Sans MS" w:hAnsi="Comic Sans MS"/>
                          <w:b/>
                          <w:color w:val="FFFFFF"/>
                          <w:sz w:val="32"/>
                          <w:szCs w:val="32"/>
                        </w:rPr>
                        <w:t>My desserts: _______________________</w:t>
                      </w:r>
                    </w:p>
                  </w:txbxContent>
                </v:textbox>
              </v:shape>
            </w:pict>
          </mc:Fallback>
        </mc:AlternateContent>
      </w: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ind w:right="-1414"/>
        <w:rPr>
          <w:rFonts w:ascii="Comic Sans MS" w:hAnsi="Comic Sans MS"/>
          <w:sz w:val="28"/>
          <w:szCs w:val="28"/>
        </w:rPr>
      </w:pPr>
      <w:r>
        <w:rPr>
          <w:rFonts w:ascii="Comic Sans MS" w:hAnsi="Comic Sans MS"/>
          <w:sz w:val="28"/>
          <w:szCs w:val="28"/>
        </w:rPr>
        <w:t xml:space="preserve">                           </w:t>
      </w:r>
    </w:p>
    <w:p>
      <w:pPr>
        <w:ind w:right="-1414"/>
        <w:rPr>
          <w:rFonts w:ascii="Comic Sans MS" w:hAnsi="Comic Sans MS"/>
          <w:sz w:val="28"/>
          <w:szCs w:val="28"/>
        </w:rPr>
      </w:pPr>
      <w:r>
        <w:rPr>
          <w:noProof/>
        </w:rPr>
        <w:drawing>
          <wp:anchor distT="0" distB="0" distL="114300" distR="114300" simplePos="0" relativeHeight="251660288" behindDoc="1" locked="0" layoutInCell="1" allowOverlap="1">
            <wp:simplePos x="0" y="0"/>
            <wp:positionH relativeFrom="column">
              <wp:posOffset>5275580</wp:posOffset>
            </wp:positionH>
            <wp:positionV relativeFrom="paragraph">
              <wp:posOffset>-260985</wp:posOffset>
            </wp:positionV>
            <wp:extent cx="1037590" cy="988695"/>
            <wp:effectExtent l="0" t="0" r="0" b="0"/>
            <wp:wrapNone/>
            <wp:docPr id="17" name="Picture 17" descr="http://tbn0.google.com/images?q=tbn:I8AJz64X59JgyM:http://www.d.umn.edu/~gbabiuk/images/children-holding-hands_00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bn0.google.com/images?q=tbn:I8AJz64X59JgyM:http://www.d.umn.edu/~gbabiuk/images/children-holding-hands_000.jpg">
                      <a:hlinkClick r:id="rId22"/>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03759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-981075</wp:posOffset>
            </wp:positionH>
            <wp:positionV relativeFrom="paragraph">
              <wp:posOffset>-272415</wp:posOffset>
            </wp:positionV>
            <wp:extent cx="987425" cy="941070"/>
            <wp:effectExtent l="0" t="0" r="0" b="0"/>
            <wp:wrapNone/>
            <wp:docPr id="16" name="Picture 16" descr="http://tbn0.google.com/images?q=tbn:I8AJz64X59JgyM:http://www.d.umn.edu/~gbabiuk/images/children-holding-hands_00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bn0.google.com/images?q=tbn:I8AJz64X59JgyM:http://www.d.umn.edu/~gbabiuk/images/children-holding-hands_000.jpg">
                      <a:hlinkClick r:id="rId22"/>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87425"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w:t>
      </w:r>
      <w:r>
        <w:rPr>
          <w:rFonts w:ascii="Comic Sans MS" w:hAnsi="Comic Sans MS"/>
          <w:b/>
          <w:sz w:val="32"/>
          <w:szCs w:val="32"/>
        </w:rPr>
        <w:t>Guidelines for living.</w:t>
      </w:r>
      <w:r>
        <w:rPr>
          <w:rFonts w:ascii="Comic Sans MS" w:hAnsi="Comic Sans MS"/>
          <w:sz w:val="28"/>
          <w:szCs w:val="28"/>
        </w:rPr>
        <w:t xml:space="preserve">                             </w:t>
      </w:r>
      <w:r>
        <w:rPr>
          <w:rFonts w:ascii="Arial" w:hAnsi="Arial" w:cs="Arial"/>
          <w:color w:val="000000"/>
        </w:rPr>
        <w:t xml:space="preserve"> </w:t>
      </w:r>
    </w:p>
    <w:p>
      <w:pPr>
        <w:ind w:left="-1260" w:right="-1414"/>
        <w:rPr>
          <w:rFonts w:ascii="Comic Sans MS" w:hAnsi="Comic Sans MS"/>
          <w:sz w:val="28"/>
          <w:szCs w:val="28"/>
        </w:rPr>
      </w:pPr>
    </w:p>
    <w:p>
      <w:pPr>
        <w:ind w:right="-1080"/>
        <w:rPr>
          <w:rFonts w:ascii="Comic Sans MS" w:hAnsi="Comic Sans MS"/>
          <w:sz w:val="32"/>
          <w:szCs w:val="32"/>
        </w:rPr>
      </w:pPr>
      <w:r>
        <w:rPr>
          <w:rFonts w:ascii="Comic Sans MS" w:hAnsi="Comic Sans MS"/>
          <w:sz w:val="32"/>
          <w:szCs w:val="32"/>
        </w:rPr>
        <w:t xml:space="preserve">  Many religious people follow rules which are set out in</w:t>
      </w:r>
    </w:p>
    <w:p>
      <w:pPr>
        <w:ind w:left="-1260" w:right="-1260"/>
        <w:rPr>
          <w:rFonts w:ascii="Comic Sans MS" w:hAnsi="Comic Sans MS"/>
          <w:sz w:val="32"/>
          <w:szCs w:val="32"/>
        </w:rPr>
      </w:pPr>
      <w:r>
        <w:rPr>
          <w:rFonts w:ascii="Comic Sans MS" w:hAnsi="Comic Sans MS"/>
          <w:noProof/>
          <w:color w:val="FF0000"/>
          <w:sz w:val="32"/>
          <w:szCs w:val="32"/>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1338580</wp:posOffset>
                </wp:positionV>
                <wp:extent cx="4572000" cy="914400"/>
                <wp:effectExtent l="0" t="0" r="0" b="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14400"/>
                        </a:xfrm>
                        <a:prstGeom prst="wedgeRoundRectCallout">
                          <a:avLst>
                            <a:gd name="adj1" fmla="val 736"/>
                            <a:gd name="adj2" fmla="val 95347"/>
                            <a:gd name="adj3" fmla="val 16667"/>
                          </a:avLst>
                        </a:prstGeom>
                        <a:solidFill>
                          <a:srgbClr val="FFFF00"/>
                        </a:solidFill>
                        <a:ln w="9525">
                          <a:solidFill>
                            <a:srgbClr val="000000"/>
                          </a:solidFill>
                          <a:miter lim="800000"/>
                          <a:headEnd/>
                          <a:tailEnd/>
                        </a:ln>
                      </wps:spPr>
                      <wps:txbx>
                        <w:txbxContent>
                          <w:p>
                            <w:pPr>
                              <w:jc w:val="center"/>
                              <w:rPr>
                                <w:rFonts w:ascii="Comic Sans MS" w:hAnsi="Comic Sans MS"/>
                                <w:color w:val="000080"/>
                                <w:sz w:val="28"/>
                                <w:szCs w:val="28"/>
                              </w:rPr>
                            </w:pPr>
                            <w:r>
                              <w:rPr>
                                <w:rFonts w:ascii="Comic Sans MS" w:hAnsi="Comic Sans MS"/>
                                <w:color w:val="000080"/>
                                <w:sz w:val="28"/>
                                <w:szCs w:val="28"/>
                              </w:rPr>
                              <w:t>Can you think of 5 rules that will help make the world a happier place for everyone? Write them in the space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1" type="#_x0000_t62" style="position:absolute;left:0;text-align:left;margin-left:18pt;margin-top:105.4pt;width:5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" adj="10959,31395" fillcolor="yellow">
                <v:textbox>
                  <w:txbxContent>
                    <w:p>
                      <w:pPr>
                        <w:jc w:val="center"/>
                        <w:rPr>
                          <w:rFonts w:ascii="Comic Sans MS" w:hAnsi="Comic Sans MS"/>
                          <w:color w:val="000080"/>
                          <w:sz w:val="28"/>
                          <w:szCs w:val="28"/>
                        </w:rPr>
                      </w:pPr>
                      <w:r>
                        <w:rPr>
                          <w:rFonts w:ascii="Comic Sans MS" w:hAnsi="Comic Sans MS"/>
                          <w:color w:val="000080"/>
                          <w:sz w:val="28"/>
                          <w:szCs w:val="28"/>
                        </w:rPr>
                        <w:t>Can you think of 5 rules that will help make the world a happier place for everyone? Write them in the space below.</w:t>
                      </w:r>
                    </w:p>
                  </w:txbxContent>
                </v:textbox>
              </v:shape>
            </w:pict>
          </mc:Fallback>
        </mc:AlternateContent>
      </w:r>
      <w:r>
        <w:rPr>
          <w:rFonts w:ascii="Comic Sans MS" w:hAnsi="Comic Sans MS"/>
          <w:sz w:val="32"/>
          <w:szCs w:val="32"/>
        </w:rPr>
        <w:t xml:space="preserve"> their holy book. Religions teach their followers to be kind to one another, and help those who are in need. All of us have to follow certain rules, e.g. ‘no running’ in school. These rules help us to be thoughtful towards others</w:t>
      </w:r>
    </w:p>
    <w:p>
      <w:pPr>
        <w:ind w:left="-1260" w:right="-1260"/>
        <w:rPr>
          <w:rFonts w:ascii="Comic Sans MS" w:hAnsi="Comic Sans MS"/>
          <w:color w:val="FF0000"/>
          <w:sz w:val="32"/>
          <w:szCs w:val="32"/>
        </w:rPr>
      </w:pPr>
    </w:p>
    <w:p>
      <w:pPr>
        <w:ind w:left="-1260" w:right="-1260"/>
        <w:rPr>
          <w:rFonts w:ascii="Comic Sans MS" w:hAnsi="Comic Sans MS"/>
          <w:sz w:val="32"/>
          <w:szCs w:val="32"/>
        </w:rPr>
      </w:pPr>
    </w:p>
    <w:p>
      <w:pPr>
        <w:ind w:left="-1260" w:right="-1260"/>
        <w:rPr>
          <w:rFonts w:ascii="Comic Sans MS" w:hAnsi="Comic Sans MS"/>
          <w:sz w:val="32"/>
          <w:szCs w:val="32"/>
        </w:rPr>
      </w:pPr>
    </w:p>
    <w:p>
      <w:pPr>
        <w:ind w:left="-1260" w:right="-1260"/>
        <w:rPr>
          <w:rFonts w:ascii="Comic Sans MS" w:hAnsi="Comic Sans MS"/>
          <w:sz w:val="32"/>
          <w:szCs w:val="32"/>
        </w:rPr>
      </w:pPr>
      <w:r>
        <w:rPr>
          <w:noProof/>
        </w:rPr>
        <w:drawing>
          <wp:anchor distT="0" distB="0" distL="114300" distR="114300" simplePos="0" relativeHeight="251661312" behindDoc="0" locked="0" layoutInCell="1" allowOverlap="1">
            <wp:simplePos x="0" y="0"/>
            <wp:positionH relativeFrom="column">
              <wp:posOffset>-4286250</wp:posOffset>
            </wp:positionH>
            <wp:positionV relativeFrom="paragraph">
              <wp:posOffset>3359150</wp:posOffset>
            </wp:positionV>
            <wp:extent cx="7086600" cy="800100"/>
            <wp:effectExtent l="0" t="0" r="0" b="0"/>
            <wp:wrapNone/>
            <wp:docPr id="18" name="Picture 18" descr="http://www1.istockphoto.com/file_thumbview_approve/3133092/2/istockphoto_3133092_children_holding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1.istockphoto.com/file_thumbview_approve/3133092/2/istockphoto_3133092_children_holding_hands.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rot="16200000" flipH="1">
                      <a:off x="0" y="0"/>
                      <a:ext cx="7086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w:drawing>
          <wp:anchor distT="0" distB="0" distL="114300" distR="114300" simplePos="0" relativeHeight="251662336" behindDoc="0" locked="0" layoutInCell="1" allowOverlap="1">
            <wp:simplePos x="0" y="0"/>
            <wp:positionH relativeFrom="column">
              <wp:posOffset>2457450</wp:posOffset>
            </wp:positionH>
            <wp:positionV relativeFrom="paragraph">
              <wp:posOffset>3359150</wp:posOffset>
            </wp:positionV>
            <wp:extent cx="7086600" cy="800100"/>
            <wp:effectExtent l="0" t="0" r="0" b="0"/>
            <wp:wrapNone/>
            <wp:docPr id="19" name="Picture 19" descr="http://www1.istockphoto.com/file_thumbview_approve/3133092/2/istockphoto_3133092_children_holding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1.istockphoto.com/file_thumbview_approve/3133092/2/istockphoto_3133092_children_holding_hands.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rot="16200000" flipV="1">
                      <a:off x="0" y="0"/>
                      <a:ext cx="7086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w:drawing>
          <wp:anchor distT="0" distB="0" distL="114300" distR="114300" simplePos="0" relativeHeight="251664384" behindDoc="0" locked="0" layoutInCell="1" allowOverlap="1">
            <wp:simplePos x="0" y="0"/>
            <wp:positionH relativeFrom="column">
              <wp:posOffset>-342900</wp:posOffset>
            </wp:positionH>
            <wp:positionV relativeFrom="paragraph">
              <wp:posOffset>215900</wp:posOffset>
            </wp:positionV>
            <wp:extent cx="5943600" cy="800100"/>
            <wp:effectExtent l="0" t="0" r="0" b="0"/>
            <wp:wrapNone/>
            <wp:docPr id="21" name="Picture 21" descr="http://www1.istockphoto.com/file_thumbview_approve/3133092/2/istockphoto_3133092_children_holding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1.istockphoto.com/file_thumbview_approve/3133092/2/istockphoto_3133092_children_holding_hands.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rot="10800000" flipV="1">
                      <a:off x="0" y="0"/>
                      <a:ext cx="59436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pPr>
        <w:ind w:left="-1260" w:right="-1080"/>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28"/>
          <w:szCs w:val="28"/>
        </w:rPr>
      </w:pPr>
    </w:p>
    <w:p>
      <w:pPr>
        <w:rPr>
          <w:rFonts w:ascii="Comic Sans MS" w:hAnsi="Comic Sans MS"/>
          <w:sz w:val="40"/>
          <w:szCs w:val="40"/>
        </w:rPr>
      </w:pPr>
      <w:r>
        <w:rPr>
          <w:rFonts w:ascii="Comic Sans MS" w:hAnsi="Comic Sans MS"/>
          <w:sz w:val="40"/>
          <w:szCs w:val="40"/>
        </w:rPr>
        <w:t>1.-----------------------------------------------</w:t>
      </w:r>
    </w:p>
    <w:p>
      <w:pPr>
        <w:rPr>
          <w:rFonts w:ascii="Comic Sans MS" w:hAnsi="Comic Sans MS"/>
          <w:sz w:val="40"/>
          <w:szCs w:val="40"/>
        </w:rPr>
      </w:pPr>
    </w:p>
    <w:p>
      <w:pPr>
        <w:rPr>
          <w:rFonts w:ascii="Comic Sans MS" w:hAnsi="Comic Sans MS"/>
          <w:sz w:val="40"/>
          <w:szCs w:val="40"/>
        </w:rPr>
      </w:pPr>
      <w:r>
        <w:rPr>
          <w:rFonts w:ascii="Comic Sans MS" w:hAnsi="Comic Sans MS"/>
          <w:sz w:val="40"/>
          <w:szCs w:val="40"/>
        </w:rPr>
        <w:t>2.-----------------------------------------------</w:t>
      </w:r>
    </w:p>
    <w:p>
      <w:pPr>
        <w:rPr>
          <w:rFonts w:ascii="Comic Sans MS" w:hAnsi="Comic Sans MS"/>
          <w:sz w:val="40"/>
          <w:szCs w:val="40"/>
        </w:rPr>
      </w:pPr>
    </w:p>
    <w:p>
      <w:pPr>
        <w:rPr>
          <w:rFonts w:ascii="Comic Sans MS" w:hAnsi="Comic Sans MS"/>
          <w:sz w:val="40"/>
          <w:szCs w:val="40"/>
        </w:rPr>
      </w:pPr>
      <w:r>
        <w:rPr>
          <w:rFonts w:ascii="Comic Sans MS" w:hAnsi="Comic Sans MS"/>
          <w:sz w:val="40"/>
          <w:szCs w:val="40"/>
        </w:rPr>
        <w:t>3.-----------------------------------------------</w:t>
      </w:r>
    </w:p>
    <w:p>
      <w:pPr>
        <w:rPr>
          <w:rFonts w:ascii="Comic Sans MS" w:hAnsi="Comic Sans MS"/>
          <w:sz w:val="40"/>
          <w:szCs w:val="40"/>
        </w:rPr>
      </w:pPr>
    </w:p>
    <w:p>
      <w:pPr>
        <w:rPr>
          <w:rFonts w:ascii="Comic Sans MS" w:hAnsi="Comic Sans MS"/>
          <w:sz w:val="40"/>
          <w:szCs w:val="40"/>
        </w:rPr>
      </w:pPr>
      <w:r>
        <w:rPr>
          <w:rFonts w:ascii="Comic Sans MS" w:hAnsi="Comic Sans MS"/>
          <w:sz w:val="40"/>
          <w:szCs w:val="40"/>
        </w:rPr>
        <w:t>4.-----------------------------------------------</w:t>
      </w:r>
    </w:p>
    <w:p>
      <w:pPr>
        <w:rPr>
          <w:rFonts w:ascii="Comic Sans MS" w:hAnsi="Comic Sans MS"/>
          <w:sz w:val="40"/>
          <w:szCs w:val="40"/>
        </w:rPr>
      </w:pPr>
    </w:p>
    <w:p>
      <w:pPr>
        <w:rPr>
          <w:rFonts w:ascii="Comic Sans MS" w:hAnsi="Comic Sans MS"/>
          <w:sz w:val="40"/>
          <w:szCs w:val="40"/>
        </w:rPr>
      </w:pPr>
      <w:r>
        <w:rPr>
          <w:rFonts w:ascii="Comic Sans MS" w:hAnsi="Comic Sans MS"/>
          <w:sz w:val="40"/>
          <w:szCs w:val="40"/>
        </w:rPr>
        <w:t>5.-----------------------------------------------</w:t>
      </w:r>
    </w:p>
    <w:p>
      <w:pPr>
        <w:rPr>
          <w:rFonts w:ascii="Comic Sans MS" w:hAnsi="Comic Sans MS"/>
          <w:color w:val="FF0000"/>
          <w:sz w:val="32"/>
          <w:szCs w:val="32"/>
        </w:rPr>
      </w:pPr>
      <w:r>
        <w:rPr>
          <w:rFonts w:ascii="Comic Sans MS" w:hAnsi="Comic Sans MS"/>
          <w:color w:val="FF0000"/>
          <w:sz w:val="32"/>
          <w:szCs w:val="32"/>
        </w:rPr>
        <w:t>Write a sentence explaining which rule is best and would help make the world a happier place:------------------------------------------------------------------------------------------------------------------------------------------</w:t>
      </w:r>
    </w:p>
    <w:p>
      <w:pPr>
        <w:rPr>
          <w:rFonts w:ascii="Comic Sans MS" w:hAnsi="Comic Sans MS"/>
          <w:color w:val="FF0000"/>
          <w:sz w:val="28"/>
          <w:szCs w:val="28"/>
        </w:rPr>
      </w:pPr>
      <w:r>
        <w:rPr>
          <w:rFonts w:ascii="Comic Sans MS" w:hAnsi="Comic Sans MS"/>
          <w:noProof/>
          <w:sz w:val="40"/>
          <w:szCs w:val="40"/>
        </w:rPr>
        <w:lastRenderedPageBreak/>
        <w:drawing>
          <wp:anchor distT="0" distB="0" distL="114300" distR="114300" simplePos="0" relativeHeight="251663360" behindDoc="0" locked="0" layoutInCell="1" allowOverlap="1">
            <wp:simplePos x="0" y="0"/>
            <wp:positionH relativeFrom="column">
              <wp:posOffset>-342900</wp:posOffset>
            </wp:positionH>
            <wp:positionV relativeFrom="paragraph">
              <wp:posOffset>626745</wp:posOffset>
            </wp:positionV>
            <wp:extent cx="5943600" cy="800100"/>
            <wp:effectExtent l="0" t="0" r="0" b="0"/>
            <wp:wrapNone/>
            <wp:docPr id="20" name="Picture 20" descr="http://www1.istockphoto.com/file_thumbview_approve/3133092/2/istockphoto_3133092_children_holding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1.istockphoto.com/file_thumbview_approve/3133092/2/istockphoto_3133092_children_holding_hands.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rot="10800000" flipV="1">
                      <a:off x="0" y="0"/>
                      <a:ext cx="5943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FF0000"/>
          <w:sz w:val="32"/>
          <w:szCs w:val="32"/>
        </w:rPr>
        <w:t>------------------------------------------------------------------------------------------------------------------------------</w:t>
      </w:r>
    </w:p>
    <w:p>
      <w:pPr>
        <w:rPr>
          <w:rFonts w:ascii="Comic Sans MS" w:hAnsi="Comic Sans MS"/>
          <w:sz w:val="28"/>
          <w:szCs w:val="28"/>
        </w:rPr>
      </w:pPr>
    </w:p>
    <w:sectPr>
      <w:pgSz w:w="11906" w:h="16838"/>
      <w:pgMar w:top="567" w:right="1797" w:bottom="72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97422C"/>
    <w:multiLevelType w:val="hybridMultilevel"/>
    <w:tmpl w:val="E65AABC0"/>
    <w:lvl w:ilvl="0" w:tplc="0EB0CCA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rules v:ext="edit">
        <o:r id="V:Rule1" type="callout" idref="#_x0000_s1027"/>
        <o:r id="V:Rule2" type="callout" idref="#_x0000_s1046"/>
      </o:rules>
    </o:shapelayout>
  </w:shapeDefaults>
  <w:decimalSymbol w:val="."/>
  <w:listSeparator w:val=","/>
  <w15:chartTrackingRefBased/>
  <w15:docId w15:val="{3B2A72AB-E2C3-4CC1-8237-EF3E3CA5A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Pr>
      <w:color w:val="0563C1"/>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tbn0.google.com/images?q=tbn:3uvGaB2kDCQIEM:http://www1.istockphoto.com/file_thumbview_approve/391190/2/istockphoto_391190_jewish_rabbi.jpg" TargetMode="External"/><Relationship Id="rId18" Type="http://schemas.openxmlformats.org/officeDocument/2006/relationships/hyperlink" Target="http://images.google.co.uk/imgres?imgurl=http://www.atmajyoti.org/images/om_yellow_marblish.gif&amp;imgrefurl=http://edubuzz.org/blogs/mgsrmps/&amp;usg=__XO879lcBH0kHS7MMeBmQwBWGfiU=&amp;h=302&amp;w=300&amp;sz=19&amp;hl=en&amp;start=22&amp;um=1&amp;itbs=1&amp;tbnid=lObLJxQlKQdj4M:&amp;tbnh=116&amp;tbnw=115&amp;prev=/images%3Fq%3DHindus%26ndsp%3D18%26hl%3Den%26rlz%3D1W1TSEA_en-GB%26sa%3DN%26start%3D18%26um%3D1" TargetMode="External"/><Relationship Id="rId26" Type="http://schemas.openxmlformats.org/officeDocument/2006/relationships/image" Target="http://www1.istockphoto.com/file_thumbview_approve/3133092/2/istockphoto_3133092_children_holding_hands.jpg"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images.google.co.uk/imgres?imgurl=http://www.vedicmaths.org/Introduction/Tutorial/graphics/tick.jpg&amp;imgrefurl=http://www.vedicmaths.org/Introduction/Tutorial/Tutorial.asp&amp;h=34&amp;w=34&amp;sz=1&amp;hl=en&amp;start=5&amp;um=1&amp;tbnid=FNH281TMTh_78M:&amp;tbnh=34&amp;tbnw=34&amp;prev=/images%3Fq%3Dcorrect%2Btick%26svnum%3D10%26um%3D1%26hl%3Den%26rls%3DGGLR,GGLR:2006-33,GGLR:en"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images.google.co.uk/imgres?imgurl=http://www.atmajyoti.org/images/om_yellow_marblish.gif&amp;imgrefurl=http://edubuzz.org/blogs/mgsrmps/&amp;usg=__XO879lcBH0kHS7MMeBmQwBWGfiU=&amp;h=302&amp;w=300&amp;sz=19&amp;hl=en&amp;start=22&amp;um=1&amp;itbs=1&amp;tbnid=lObLJxQlKQdj4M:&amp;tbnh=116&amp;tbnw=115&amp;prev=/images%3Fq%3DHindus%26ndsp%3D18%26hl%3Den%26rlz%3D1W1TSEA_en-GB%26sa%3DN%26start%3D18%26um%3D1"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ages.google.co.uk/imgres?imgurl=http://www1.istockphoto.com/file_thumbview_approve/391190/2/istockphoto_391190_jewish_rabbi.jpg&amp;imgrefurl=http://www.istockphoto.com/file_closeup/%3Fid%3D391190%26refnum%3D361997%26Lang%3Den&amp;h=380&amp;w=222&amp;sz=26&amp;hl=en&amp;start=3&amp;um=1&amp;tbnid=3uvGaB2kDCQIEM:&amp;tbnh=123&amp;tbnw=72&amp;prev=/images%3Fq%3Dcartoon%2Brabbi%26svnum%3D10%26um%3D1%26hl%3Den%26rls%3DGGLR,GGLR:2006-33,GGLR:en" TargetMode="External"/><Relationship Id="rId24" Type="http://schemas.openxmlformats.org/officeDocument/2006/relationships/image" Target="http://tbn0.google.com/images?q=tbn:I8AJz64X59JgyM:http://www.d.umn.edu/~gbabiuk/images/children-holding-hands_000.jpg" TargetMode="Externa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images.google.co.uk/imgres?imgurl=http://webzoom.freewebs.com/muslims_unite/muslim.jpg&amp;imgrefurl=http://www.freewebs.com/muslims_unite/&amp;usg=__5TO-CDt3Dmul31sMoDkAZtlGf_Q=&amp;h=240&amp;w=259&amp;sz=14&amp;hl=en&amp;start=51&amp;um=1&amp;itbs=1&amp;tbnid=IGJB90XRHxA6VM:&amp;tbnh=104&amp;tbnw=112&amp;prev=/images%3Fq%3DMuslims%26ndsp%3D18%26hl%3Den%26rlz%3D1W1TSEA_en-GB%26sa%3DN%26start%3D36%26um%3D1" TargetMode="External"/><Relationship Id="rId4" Type="http://schemas.openxmlformats.org/officeDocument/2006/relationships/webSettings" Target="webSettings.xml"/><Relationship Id="rId9" Type="http://schemas.openxmlformats.org/officeDocument/2006/relationships/hyperlink" Target="http://images.google.co.uk/imgres?imgurl=http://www.cpr.co.uk/images/pub_cross.gif&amp;imgrefurl=http://www.cpr.co.uk/publicity_photos01.htm&amp;h=75&amp;w=85&amp;sz=2&amp;hl=en&amp;start=3&amp;um=1&amp;tbnid=evcRU1gL5rrWFM:&amp;tbnh=67&amp;tbnw=76&amp;prev=/images%3Fq%3Dcross%2Bmark%26svnum%3D10%26um%3D1%26hl%3Den%26rls%3DGGLR,GGLR:2006-33,GGLR:en" TargetMode="External"/><Relationship Id="rId14" Type="http://schemas.openxmlformats.org/officeDocument/2006/relationships/image" Target="media/image4.png"/><Relationship Id="rId22" Type="http://schemas.openxmlformats.org/officeDocument/2006/relationships/hyperlink" Target="http://images.google.co.uk/imgres?imgurl=http://www.d.umn.edu/~gbabiuk/images/children-holding-hands_000.jpg&amp;imgrefurl=http://www.d.umn.edu/~gbabiuk/TeachersToolKit.htm&amp;h=175&amp;w=189&amp;sz=14&amp;hl=en&amp;start=16&amp;um=1&amp;tbnid=I8AJz64X59JgyM:&amp;tbnh=95&amp;tbnw=103&amp;prev=/images%3Fq%3D%2Bcartoon%2Bchildren%2Bholding%2Bhands%26svnum%3D10%26um%3D1%26hl%3Den%26rls%3DGGLR,GGLR:2006-33,GGLR: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503</Words>
  <Characters>2869</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Looking for Religions</vt:lpstr>
    </vt:vector>
  </TitlesOfParts>
  <Company>hms</Company>
  <LinksUpToDate>false</LinksUpToDate>
  <CharactersWithSpaces>3366</CharactersWithSpaces>
  <SharedDoc>false</SharedDoc>
  <HLinks>
    <vt:vector size="96" baseType="variant">
      <vt:variant>
        <vt:i4>7929940</vt:i4>
      </vt:variant>
      <vt:variant>
        <vt:i4>15</vt:i4>
      </vt:variant>
      <vt:variant>
        <vt:i4>0</vt:i4>
      </vt:variant>
      <vt:variant>
        <vt:i4>5</vt:i4>
      </vt:variant>
      <vt:variant>
        <vt:lpwstr>http://images.google.co.uk/imgres?imgurl=http://webzoom.freewebs.com/muslims_unite/muslim.jpg&amp;imgrefurl=http://www.freewebs.com/muslims_unite/&amp;usg=__5TO-CDt3Dmul31sMoDkAZtlGf_Q=&amp;h=240&amp;w=259&amp;sz=14&amp;hl=en&amp;start=51&amp;um=1&amp;itbs=1&amp;tbnid=IGJB90XRHxA6VM:&amp;tbnh=104&amp;tbnw=112&amp;prev=/images%3Fq%3DMuslims%26ndsp%3D18%26hl%3Den%26rlz%3D1W1TSEA_en-GB%26sa%3DN%26start%3D36%26um%3D1</vt:lpwstr>
      </vt:variant>
      <vt:variant>
        <vt:lpwstr/>
      </vt:variant>
      <vt:variant>
        <vt:i4>3276846</vt:i4>
      </vt:variant>
      <vt:variant>
        <vt:i4>12</vt:i4>
      </vt:variant>
      <vt:variant>
        <vt:i4>0</vt:i4>
      </vt:variant>
      <vt:variant>
        <vt:i4>5</vt:i4>
      </vt:variant>
      <vt:variant>
        <vt:lpwstr>http://images.google.co.uk/imgres?imgurl=http://www.atmajyoti.org/images/om_yellow_marblish.gif&amp;imgrefurl=http://edubuzz.org/blogs/mgsrmps/&amp;usg=__XO879lcBH0kHS7MMeBmQwBWGfiU=&amp;h=302&amp;w=300&amp;sz=19&amp;hl=en&amp;start=22&amp;um=1&amp;itbs=1&amp;tbnid=lObLJxQlKQdj4M:&amp;tbnh=116&amp;tbnw=115&amp;prev=/images%3Fq%3DHindus%26ndsp%3D18%26hl%3Den%26rlz%3D1W1TSEA_en-GB%26sa%3DN%26start%3D18%26um%3D1</vt:lpwstr>
      </vt:variant>
      <vt:variant>
        <vt:lpwstr/>
      </vt:variant>
      <vt:variant>
        <vt:i4>458829</vt:i4>
      </vt:variant>
      <vt:variant>
        <vt:i4>6</vt:i4>
      </vt:variant>
      <vt:variant>
        <vt:i4>0</vt:i4>
      </vt:variant>
      <vt:variant>
        <vt:i4>5</vt:i4>
      </vt:variant>
      <vt:variant>
        <vt:lpwstr>http://images.google.co.uk/imgres?imgurl=http://www.cpr.co.uk/images/pub_cross.gif&amp;imgrefurl=http://www.cpr.co.uk/publicity_photos01.htm&amp;h=75&amp;w=85&amp;sz=2&amp;hl=en&amp;start=3&amp;um=1&amp;tbnid=evcRU1gL5rrWFM:&amp;tbnh=67&amp;tbnw=76&amp;prev=/images%3Fq%3Dcross%2Bmark%26svnum%3D10%26um%3D1%26hl%3Den%26rls%3DGGLR,GGLR:2006-33,GGLR:en</vt:lpwstr>
      </vt:variant>
      <vt:variant>
        <vt:lpwstr/>
      </vt:variant>
      <vt:variant>
        <vt:i4>2818079</vt:i4>
      </vt:variant>
      <vt:variant>
        <vt:i4>0</vt:i4>
      </vt:variant>
      <vt:variant>
        <vt:i4>0</vt:i4>
      </vt:variant>
      <vt:variant>
        <vt:i4>5</vt:i4>
      </vt:variant>
      <vt:variant>
        <vt:lpwstr>http://images.google.co.uk/imgres?imgurl=http://www.vedicmaths.org/Introduction/Tutorial/graphics/tick.jpg&amp;imgrefurl=http://www.vedicmaths.org/Introduction/Tutorial/Tutorial.asp&amp;h=34&amp;w=34&amp;sz=1&amp;hl=en&amp;start=5&amp;um=1&amp;tbnid=FNH281TMTh_78M:&amp;tbnh=34&amp;tbnw=34&amp;prev=/images%3Fq%3Dcorrect%2Btick%26svnum%3D10%26um%3D1%26hl%3Den%26rls%3DGGLR,GGLR:2006-33,GGLR:en</vt:lpwstr>
      </vt:variant>
      <vt:variant>
        <vt:lpwstr/>
      </vt:variant>
      <vt:variant>
        <vt:i4>1245215</vt:i4>
      </vt:variant>
      <vt:variant>
        <vt:i4>-1</vt:i4>
      </vt:variant>
      <vt:variant>
        <vt:i4>1026</vt:i4>
      </vt:variant>
      <vt:variant>
        <vt:i4>4</vt:i4>
      </vt:variant>
      <vt:variant>
        <vt:lpwstr>http://images.google.co.uk/imgres?imgurl=http://www1.istockphoto.com/file_thumbview_approve/391190/2/istockphoto_391190_jewish_rabbi.jpg&amp;imgrefurl=http://www.istockphoto.com/file_closeup/%3Fid%3D391190%26refnum%3D361997%26Lang%3Den&amp;h=380&amp;w=222&amp;sz=26&amp;hl=en&amp;start=3&amp;um=1&amp;tbnid=3uvGaB2kDCQIEM:&amp;tbnh=123&amp;tbnw=72&amp;prev=/images%3Fq%3Dcartoon%2Brabbi%26svnum%3D10%26um%3D1%26hl%3Den%26rls%3DGGLR,GGLR:2006-33,GGLR:en</vt:lpwstr>
      </vt:variant>
      <vt:variant>
        <vt:lpwstr/>
      </vt:variant>
      <vt:variant>
        <vt:i4>5177390</vt:i4>
      </vt:variant>
      <vt:variant>
        <vt:i4>-1</vt:i4>
      </vt:variant>
      <vt:variant>
        <vt:i4>1026</vt:i4>
      </vt:variant>
      <vt:variant>
        <vt:i4>1</vt:i4>
      </vt:variant>
      <vt:variant>
        <vt:lpwstr>http://tbn0.google.com/images?q=tbn:3uvGaB2kDCQIEM:http://www1.istockphoto.com/file_thumbview_approve/391190/2/istockphoto_391190_jewish_rabbi.jpg</vt:lpwstr>
      </vt:variant>
      <vt:variant>
        <vt:lpwstr/>
      </vt:variant>
      <vt:variant>
        <vt:i4>3276846</vt:i4>
      </vt:variant>
      <vt:variant>
        <vt:i4>-1</vt:i4>
      </vt:variant>
      <vt:variant>
        <vt:i4>1033</vt:i4>
      </vt:variant>
      <vt:variant>
        <vt:i4>4</vt:i4>
      </vt:variant>
      <vt:variant>
        <vt:lpwstr>http://images.google.co.uk/imgres?imgurl=http://www.atmajyoti.org/images/om_yellow_marblish.gif&amp;imgrefurl=http://edubuzz.org/blogs/mgsrmps/&amp;usg=__XO879lcBH0kHS7MMeBmQwBWGfiU=&amp;h=302&amp;w=300&amp;sz=19&amp;hl=en&amp;start=22&amp;um=1&amp;itbs=1&amp;tbnid=lObLJxQlKQdj4M:&amp;tbnh=116&amp;tbnw=115&amp;prev=/images%3Fq%3DHindus%26ndsp%3D18%26hl%3Den%26rlz%3D1W1TSEA_en-GB%26sa%3DN%26start%3D18%26um%3D1</vt:lpwstr>
      </vt:variant>
      <vt:variant>
        <vt:lpwstr/>
      </vt:variant>
      <vt:variant>
        <vt:i4>7929940</vt:i4>
      </vt:variant>
      <vt:variant>
        <vt:i4>-1</vt:i4>
      </vt:variant>
      <vt:variant>
        <vt:i4>1035</vt:i4>
      </vt:variant>
      <vt:variant>
        <vt:i4>4</vt:i4>
      </vt:variant>
      <vt:variant>
        <vt:lpwstr>http://images.google.co.uk/imgres?imgurl=http://webzoom.freewebs.com/muslims_unite/muslim.jpg&amp;imgrefurl=http://www.freewebs.com/muslims_unite/&amp;usg=__5TO-CDt3Dmul31sMoDkAZtlGf_Q=&amp;h=240&amp;w=259&amp;sz=14&amp;hl=en&amp;start=51&amp;um=1&amp;itbs=1&amp;tbnid=IGJB90XRHxA6VM:&amp;tbnh=104&amp;tbnw=112&amp;prev=/images%3Fq%3DMuslims%26ndsp%3D18%26hl%3Den%26rlz%3D1W1TSEA_en-GB%26sa%3DN%26start%3D36%26um%3D1</vt:lpwstr>
      </vt:variant>
      <vt:variant>
        <vt:lpwstr/>
      </vt:variant>
      <vt:variant>
        <vt:i4>6881349</vt:i4>
      </vt:variant>
      <vt:variant>
        <vt:i4>-1</vt:i4>
      </vt:variant>
      <vt:variant>
        <vt:i4>1040</vt:i4>
      </vt:variant>
      <vt:variant>
        <vt:i4>4</vt:i4>
      </vt:variant>
      <vt:variant>
        <vt:lpwstr>http://images.google.co.uk/imgres?imgurl=http://www.d.umn.edu/~gbabiuk/images/children-holding-hands_000.jpg&amp;imgrefurl=http://www.d.umn.edu/~gbabiuk/TeachersToolKit.htm&amp;h=175&amp;w=189&amp;sz=14&amp;hl=en&amp;start=16&amp;um=1&amp;tbnid=I8AJz64X59JgyM:&amp;tbnh=95&amp;tbnw=103&amp;prev=/images%3Fq%3D%2Bcartoon%2Bchildren%2Bholding%2Bhands%26svnum%3D10%26um%3D1%26hl%3Den%26rls%3DGGLR,GGLR:2006-33,GGLR:en</vt:lpwstr>
      </vt:variant>
      <vt:variant>
        <vt:lpwstr/>
      </vt:variant>
      <vt:variant>
        <vt:i4>4063322</vt:i4>
      </vt:variant>
      <vt:variant>
        <vt:i4>-1</vt:i4>
      </vt:variant>
      <vt:variant>
        <vt:i4>1040</vt:i4>
      </vt:variant>
      <vt:variant>
        <vt:i4>1</vt:i4>
      </vt:variant>
      <vt:variant>
        <vt:lpwstr>http://tbn0.google.com/images?q=tbn:I8AJz64X59JgyM:http://www.d.umn.edu/~gbabiuk/images/children-holding-hands_000.jpg</vt:lpwstr>
      </vt:variant>
      <vt:variant>
        <vt:lpwstr/>
      </vt:variant>
      <vt:variant>
        <vt:i4>6881349</vt:i4>
      </vt:variant>
      <vt:variant>
        <vt:i4>-1</vt:i4>
      </vt:variant>
      <vt:variant>
        <vt:i4>1041</vt:i4>
      </vt:variant>
      <vt:variant>
        <vt:i4>4</vt:i4>
      </vt:variant>
      <vt:variant>
        <vt:lpwstr>http://images.google.co.uk/imgres?imgurl=http://www.d.umn.edu/~gbabiuk/images/children-holding-hands_000.jpg&amp;imgrefurl=http://www.d.umn.edu/~gbabiuk/TeachersToolKit.htm&amp;h=175&amp;w=189&amp;sz=14&amp;hl=en&amp;start=16&amp;um=1&amp;tbnid=I8AJz64X59JgyM:&amp;tbnh=95&amp;tbnw=103&amp;prev=/images%3Fq%3D%2Bcartoon%2Bchildren%2Bholding%2Bhands%26svnum%3D10%26um%3D1%26hl%3Den%26rls%3DGGLR,GGLR:2006-33,GGLR:en</vt:lpwstr>
      </vt:variant>
      <vt:variant>
        <vt:lpwstr/>
      </vt:variant>
      <vt:variant>
        <vt:i4>4063322</vt:i4>
      </vt:variant>
      <vt:variant>
        <vt:i4>-1</vt:i4>
      </vt:variant>
      <vt:variant>
        <vt:i4>1041</vt:i4>
      </vt:variant>
      <vt:variant>
        <vt:i4>1</vt:i4>
      </vt:variant>
      <vt:variant>
        <vt:lpwstr>http://tbn0.google.com/images?q=tbn:I8AJz64X59JgyM:http://www.d.umn.edu/~gbabiuk/images/children-holding-hands_000.jpg</vt:lpwstr>
      </vt:variant>
      <vt:variant>
        <vt:lpwstr/>
      </vt:variant>
      <vt:variant>
        <vt:i4>6488174</vt:i4>
      </vt:variant>
      <vt:variant>
        <vt:i4>-1</vt:i4>
      </vt:variant>
      <vt:variant>
        <vt:i4>1042</vt:i4>
      </vt:variant>
      <vt:variant>
        <vt:i4>1</vt:i4>
      </vt:variant>
      <vt:variant>
        <vt:lpwstr>http://www1.istockphoto.com/file_thumbview_approve/3133092/2/istockphoto_3133092_children_holding_hands.jpg</vt:lpwstr>
      </vt:variant>
      <vt:variant>
        <vt:lpwstr/>
      </vt:variant>
      <vt:variant>
        <vt:i4>6488174</vt:i4>
      </vt:variant>
      <vt:variant>
        <vt:i4>-1</vt:i4>
      </vt:variant>
      <vt:variant>
        <vt:i4>1043</vt:i4>
      </vt:variant>
      <vt:variant>
        <vt:i4>1</vt:i4>
      </vt:variant>
      <vt:variant>
        <vt:lpwstr>http://www1.istockphoto.com/file_thumbview_approve/3133092/2/istockphoto_3133092_children_holding_hands.jpg</vt:lpwstr>
      </vt:variant>
      <vt:variant>
        <vt:lpwstr/>
      </vt:variant>
      <vt:variant>
        <vt:i4>6488174</vt:i4>
      </vt:variant>
      <vt:variant>
        <vt:i4>-1</vt:i4>
      </vt:variant>
      <vt:variant>
        <vt:i4>1044</vt:i4>
      </vt:variant>
      <vt:variant>
        <vt:i4>1</vt:i4>
      </vt:variant>
      <vt:variant>
        <vt:lpwstr>http://www1.istockphoto.com/file_thumbview_approve/3133092/2/istockphoto_3133092_children_holding_hands.jpg</vt:lpwstr>
      </vt:variant>
      <vt:variant>
        <vt:lpwstr/>
      </vt:variant>
      <vt:variant>
        <vt:i4>6488174</vt:i4>
      </vt:variant>
      <vt:variant>
        <vt:i4>-1</vt:i4>
      </vt:variant>
      <vt:variant>
        <vt:i4>1045</vt:i4>
      </vt:variant>
      <vt:variant>
        <vt:i4>1</vt:i4>
      </vt:variant>
      <vt:variant>
        <vt:lpwstr>http://www1.istockphoto.com/file_thumbview_approve/3133092/2/istockphoto_3133092_children_holding_hands.jpg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Looking for Religions</dc:title>
  <dc:subject/>
  <dc:creator>hms</dc:creator>
  <cp:keywords/>
  <dc:description/>
  <cp:lastModifiedBy>Holburn, Andrew</cp:lastModifiedBy>
  <cp:revision>2</cp:revision>
  <dcterms:created xsi:type="dcterms:W3CDTF">2022-06-21T07:53:00Z</dcterms:created>
  <dcterms:modified xsi:type="dcterms:W3CDTF">2022-06-21T07:53:00Z</dcterms:modified>
</cp:coreProperties>
</file>